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5"/>
        <w:tblW w:w="9885" w:type="dxa"/>
        <w:tblLayout w:type="fixed"/>
        <w:tblLook w:val="04A0"/>
      </w:tblPr>
      <w:tblGrid>
        <w:gridCol w:w="4059"/>
        <w:gridCol w:w="1519"/>
        <w:gridCol w:w="4307"/>
      </w:tblGrid>
      <w:tr w:rsidR="009E7519" w:rsidTr="009E7519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7519" w:rsidRDefault="009E7519">
            <w:pPr>
              <w:pStyle w:val="af0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Баш</w:t>
            </w:r>
            <w:r>
              <w:rPr>
                <w:sz w:val="22"/>
                <w:szCs w:val="22"/>
                <w:lang w:val="be-BY"/>
              </w:rPr>
              <w:t xml:space="preserve">ҡортостан </w:t>
            </w:r>
            <w:proofErr w:type="gramStart"/>
            <w:r>
              <w:rPr>
                <w:sz w:val="22"/>
                <w:szCs w:val="22"/>
                <w:lang w:val="be-BY"/>
              </w:rPr>
              <w:t>Республи</w:t>
            </w:r>
            <w:proofErr w:type="gramEnd"/>
            <w:r>
              <w:rPr>
                <w:sz w:val="22"/>
                <w:szCs w:val="22"/>
                <w:lang w:val="be-BY"/>
              </w:rPr>
              <w:t>ҡаһы</w:t>
            </w:r>
          </w:p>
          <w:p w:rsidR="009E7519" w:rsidRDefault="009E7519">
            <w:pPr>
              <w:pStyle w:val="af0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Бишбүләк районы муниципаль районы</w:t>
            </w:r>
          </w:p>
          <w:p w:rsidR="009E7519" w:rsidRDefault="009E7519">
            <w:pPr>
              <w:pStyle w:val="af0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Бишбүләк  ауыл советы</w:t>
            </w:r>
          </w:p>
          <w:p w:rsidR="009E7519" w:rsidRDefault="009E7519">
            <w:pPr>
              <w:pStyle w:val="af0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ауыл  биләмәһе</w:t>
            </w:r>
          </w:p>
          <w:p w:rsidR="009E7519" w:rsidRDefault="009E7519">
            <w:pPr>
              <w:pStyle w:val="af0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ХАКИМИӘТЕ</w:t>
            </w:r>
          </w:p>
          <w:p w:rsidR="009E7519" w:rsidRDefault="009E7519">
            <w:pPr>
              <w:pStyle w:val="af0"/>
              <w:jc w:val="center"/>
              <w:rPr>
                <w:sz w:val="22"/>
                <w:szCs w:val="22"/>
                <w:lang w:val="be-BY"/>
              </w:rPr>
            </w:pPr>
          </w:p>
          <w:p w:rsidR="009E7519" w:rsidRDefault="009E7519">
            <w:pPr>
              <w:pStyle w:val="af0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452040, БР, Бишбүләк районы,</w:t>
            </w:r>
          </w:p>
          <w:p w:rsidR="009E7519" w:rsidRDefault="009E7519">
            <w:pPr>
              <w:pStyle w:val="af0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Бишбүләк  ауылы, Хеҙмәт  урамы, 13</w:t>
            </w:r>
          </w:p>
          <w:p w:rsidR="009E7519" w:rsidRDefault="009E7519">
            <w:pPr>
              <w:pStyle w:val="af0"/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8(347)4321238</w:t>
            </w:r>
          </w:p>
          <w:p w:rsidR="009E7519" w:rsidRDefault="009E7519">
            <w:pPr>
              <w:pStyle w:val="af0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7519" w:rsidRDefault="009E7519">
            <w:pPr>
              <w:pStyle w:val="af0"/>
              <w:jc w:val="center"/>
              <w:rPr>
                <w:sz w:val="22"/>
                <w:szCs w:val="22"/>
                <w:lang w:val="az-Latn-AZ"/>
              </w:rPr>
            </w:pPr>
            <w:r w:rsidRPr="00AB2960">
              <w:rPr>
                <w:sz w:val="22"/>
                <w:szCs w:val="22"/>
                <w:lang w:val="az-Latn-AZ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6" o:title=""/>
                </v:shape>
                <o:OLEObject Type="Embed" ProgID="Word.Picture.8" ShapeID="_x0000_i1025" DrawAspect="Content" ObjectID="_1737808546" r:id="rId7"/>
              </w:object>
            </w:r>
          </w:p>
          <w:p w:rsidR="009E7519" w:rsidRDefault="009E7519">
            <w:pPr>
              <w:pStyle w:val="af0"/>
              <w:jc w:val="center"/>
              <w:rPr>
                <w:sz w:val="22"/>
                <w:szCs w:val="22"/>
                <w:lang w:val="az-Latn-AZ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7519" w:rsidRDefault="009E7519">
            <w:pPr>
              <w:pStyle w:val="af0"/>
              <w:jc w:val="center"/>
              <w:rPr>
                <w:sz w:val="22"/>
                <w:szCs w:val="22"/>
                <w:lang w:val="be-BY"/>
              </w:rPr>
            </w:pPr>
          </w:p>
          <w:p w:rsidR="009E7519" w:rsidRDefault="009E7519">
            <w:pPr>
              <w:pStyle w:val="af0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Республика Башкортостан</w:t>
            </w:r>
          </w:p>
          <w:p w:rsidR="009E7519" w:rsidRDefault="009E7519">
            <w:pPr>
              <w:pStyle w:val="af0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муниципальный район Бижбулякский район</w:t>
            </w:r>
          </w:p>
          <w:p w:rsidR="009E7519" w:rsidRDefault="009E7519">
            <w:pPr>
              <w:pStyle w:val="af0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АДМИНИСТРАЦИЯ</w:t>
            </w:r>
          </w:p>
          <w:p w:rsidR="009E7519" w:rsidRDefault="009E7519">
            <w:pPr>
              <w:pStyle w:val="af0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сельского поселения</w:t>
            </w:r>
          </w:p>
          <w:p w:rsidR="009E7519" w:rsidRDefault="009E7519">
            <w:pPr>
              <w:pStyle w:val="af0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Бижбулякский сельсовет</w:t>
            </w:r>
          </w:p>
          <w:p w:rsidR="009E7519" w:rsidRDefault="009E7519">
            <w:pPr>
              <w:pStyle w:val="af0"/>
              <w:jc w:val="center"/>
              <w:rPr>
                <w:sz w:val="22"/>
                <w:szCs w:val="22"/>
                <w:lang w:val="be-BY"/>
              </w:rPr>
            </w:pPr>
          </w:p>
          <w:p w:rsidR="009E7519" w:rsidRDefault="009E7519">
            <w:pPr>
              <w:pStyle w:val="af0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452040, РБ, Бижбулякский район,</w:t>
            </w:r>
          </w:p>
          <w:p w:rsidR="009E7519" w:rsidRDefault="009E7519">
            <w:pPr>
              <w:pStyle w:val="af0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село Бижбуляк, ул. Трудовая, 13</w:t>
            </w:r>
          </w:p>
          <w:p w:rsidR="009E7519" w:rsidRDefault="009E7519">
            <w:pPr>
              <w:pStyle w:val="af0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8(347) 4321238</w:t>
            </w:r>
          </w:p>
          <w:p w:rsidR="009E7519" w:rsidRDefault="009E7519">
            <w:pPr>
              <w:pStyle w:val="af0"/>
              <w:jc w:val="center"/>
              <w:rPr>
                <w:sz w:val="22"/>
                <w:szCs w:val="22"/>
                <w:lang w:val="be-BY"/>
              </w:rPr>
            </w:pPr>
          </w:p>
        </w:tc>
      </w:tr>
    </w:tbl>
    <w:p w:rsidR="009E7519" w:rsidRDefault="009E7519" w:rsidP="009E7519">
      <w:pPr>
        <w:pStyle w:val="af0"/>
        <w:jc w:val="center"/>
      </w:pPr>
      <w:r>
        <w:rPr>
          <w:lang w:val="be-BY"/>
        </w:rPr>
        <w:t>ҠАРАР</w:t>
      </w:r>
      <w:r>
        <w:rPr>
          <w:lang w:val="be-BY"/>
        </w:rPr>
        <w:tab/>
      </w:r>
      <w:r>
        <w:rPr>
          <w:lang w:val="be-BY"/>
        </w:rPr>
        <w:tab/>
        <w:t xml:space="preserve">  </w:t>
      </w:r>
      <w:r>
        <w:rPr>
          <w:lang w:val="be-BY"/>
        </w:rPr>
        <w:tab/>
        <w:t xml:space="preserve">          </w:t>
      </w:r>
      <w:r>
        <w:rPr>
          <w:lang w:val="be-BY"/>
        </w:rPr>
        <w:tab/>
        <w:t xml:space="preserve">                ПОСТАНОВЛЕНИЕ</w:t>
      </w:r>
    </w:p>
    <w:p w:rsidR="009E7519" w:rsidRDefault="009E7519" w:rsidP="009E7519">
      <w:pPr>
        <w:pStyle w:val="af0"/>
        <w:jc w:val="center"/>
      </w:pPr>
      <w:r>
        <w:t xml:space="preserve"> </w:t>
      </w:r>
    </w:p>
    <w:p w:rsidR="009E7519" w:rsidRDefault="009E7519" w:rsidP="009E7519">
      <w:pPr>
        <w:pStyle w:val="af0"/>
        <w:jc w:val="center"/>
        <w:rPr>
          <w:b/>
        </w:rPr>
      </w:pPr>
      <w:r>
        <w:rPr>
          <w:b/>
        </w:rPr>
        <w:t xml:space="preserve">« 03»  декабря  2019  </w:t>
      </w:r>
      <w:proofErr w:type="spellStart"/>
      <w:r>
        <w:rPr>
          <w:b/>
        </w:rPr>
        <w:t>й</w:t>
      </w:r>
      <w:proofErr w:type="spellEnd"/>
      <w:r>
        <w:rPr>
          <w:b/>
        </w:rPr>
        <w:t>.                        № 12/200                        «03» декабря 2019 года</w:t>
      </w:r>
    </w:p>
    <w:p w:rsidR="009E7519" w:rsidRDefault="009E7519" w:rsidP="009E7519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FA108F" w:rsidRDefault="009160D6" w:rsidP="005010FE">
      <w:pPr>
        <w:shd w:val="clear" w:color="auto" w:fill="FFFFFF"/>
        <w:spacing w:line="317" w:lineRule="exact"/>
        <w:ind w:right="17" w:firstLine="6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0E20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Положения </w:t>
      </w:r>
      <w:r w:rsidR="000E2080" w:rsidRPr="000E2080">
        <w:rPr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2B7DE7">
        <w:rPr>
          <w:b/>
          <w:sz w:val="28"/>
          <w:szCs w:val="28"/>
        </w:rPr>
        <w:t>Бижбулякский</w:t>
      </w:r>
      <w:r w:rsidR="005010FE">
        <w:rPr>
          <w:b/>
          <w:sz w:val="28"/>
          <w:szCs w:val="28"/>
        </w:rPr>
        <w:t xml:space="preserve"> </w:t>
      </w:r>
      <w:r w:rsidR="000E2080" w:rsidRPr="000E2080">
        <w:rPr>
          <w:b/>
          <w:sz w:val="28"/>
          <w:szCs w:val="28"/>
        </w:rPr>
        <w:t xml:space="preserve"> сельсовет муниципального района </w:t>
      </w:r>
      <w:r w:rsidR="002B7DE7">
        <w:rPr>
          <w:b/>
          <w:sz w:val="28"/>
          <w:szCs w:val="28"/>
        </w:rPr>
        <w:t>Бижбулякский</w:t>
      </w:r>
      <w:r w:rsidR="000E2080" w:rsidRPr="000E2080">
        <w:rPr>
          <w:b/>
          <w:sz w:val="28"/>
          <w:szCs w:val="28"/>
        </w:rPr>
        <w:t xml:space="preserve"> район Республики Башкортостан</w:t>
      </w:r>
      <w:r w:rsidR="000E2080">
        <w:rPr>
          <w:b/>
          <w:sz w:val="28"/>
          <w:szCs w:val="28"/>
        </w:rPr>
        <w:t>»</w:t>
      </w:r>
    </w:p>
    <w:p w:rsidR="00FA108F" w:rsidRDefault="00FA108F">
      <w:pPr>
        <w:shd w:val="clear" w:color="auto" w:fill="FFFFFF"/>
        <w:spacing w:line="317" w:lineRule="exact"/>
        <w:ind w:right="17" w:firstLine="692"/>
        <w:jc w:val="both"/>
        <w:rPr>
          <w:sz w:val="28"/>
          <w:szCs w:val="28"/>
        </w:rPr>
      </w:pPr>
    </w:p>
    <w:p w:rsidR="00FA108F" w:rsidRDefault="009160D6">
      <w:pPr>
        <w:shd w:val="clear" w:color="auto" w:fill="FFFFFF"/>
        <w:spacing w:line="317" w:lineRule="exact"/>
        <w:ind w:right="17" w:firstLine="692"/>
        <w:jc w:val="both"/>
      </w:pPr>
      <w:proofErr w:type="gramStart"/>
      <w:r>
        <w:rPr>
          <w:sz w:val="28"/>
          <w:szCs w:val="28"/>
        </w:rPr>
        <w:t xml:space="preserve">В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коррупции», Законом Республики Башкортостан от 16 июля 2007 года № 453-3 «О муниципальной службе в Республике Башкортостан», руководствуясь Указом Президента Российской Федерации от 1 июля 2010 года № 821 «О комиссиях по соблюдению требований к служебному </w:t>
      </w:r>
      <w:proofErr w:type="spellStart"/>
      <w:r>
        <w:rPr>
          <w:sz w:val="28"/>
          <w:szCs w:val="28"/>
        </w:rPr>
        <w:t>поведениюфедеральных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государственных служащих и урегулированию конфликта интересов»,</w:t>
      </w:r>
      <w:r w:rsidR="005010FE">
        <w:rPr>
          <w:sz w:val="28"/>
          <w:szCs w:val="28"/>
        </w:rPr>
        <w:t xml:space="preserve"> Федеральным законом от 22.12.2014 № 431-ФЗ  «О внесении измен</w:t>
      </w:r>
      <w:r w:rsidR="001C22FD">
        <w:rPr>
          <w:sz w:val="28"/>
          <w:szCs w:val="28"/>
        </w:rPr>
        <w:t>ений в отдельные законодательны</w:t>
      </w:r>
      <w:r w:rsidR="005010FE">
        <w:rPr>
          <w:sz w:val="28"/>
          <w:szCs w:val="28"/>
        </w:rPr>
        <w:t xml:space="preserve">е акты  Российской Федерации по вопросам противодействия коррупции» </w:t>
      </w:r>
      <w:r>
        <w:rPr>
          <w:sz w:val="28"/>
          <w:szCs w:val="28"/>
        </w:rPr>
        <w:t xml:space="preserve"> Указом Президента Республики Башкортостан от 19 августа 2010 года № 498 «О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интересов», </w:t>
      </w:r>
      <w:r w:rsidR="000E2080">
        <w:rPr>
          <w:sz w:val="28"/>
          <w:szCs w:val="28"/>
        </w:rPr>
        <w:t xml:space="preserve">учитывая протест Прокуратуры </w:t>
      </w:r>
      <w:r w:rsidR="002B7DE7">
        <w:rPr>
          <w:sz w:val="28"/>
          <w:szCs w:val="28"/>
        </w:rPr>
        <w:t>Бижбулякского</w:t>
      </w:r>
      <w:r w:rsidR="000E2080">
        <w:rPr>
          <w:sz w:val="28"/>
          <w:szCs w:val="28"/>
        </w:rPr>
        <w:t xml:space="preserve"> района Республики Башкортостан от </w:t>
      </w:r>
      <w:r w:rsidR="00123765">
        <w:rPr>
          <w:sz w:val="28"/>
          <w:szCs w:val="28"/>
        </w:rPr>
        <w:t>25</w:t>
      </w:r>
      <w:proofErr w:type="gramEnd"/>
      <w:r w:rsidR="00123765">
        <w:rPr>
          <w:sz w:val="28"/>
          <w:szCs w:val="28"/>
        </w:rPr>
        <w:t xml:space="preserve"> марта 2019г.  </w:t>
      </w:r>
      <w:r w:rsidR="000E2080">
        <w:rPr>
          <w:sz w:val="28"/>
          <w:szCs w:val="28"/>
        </w:rPr>
        <w:t>№</w:t>
      </w:r>
      <w:r w:rsidR="00123765">
        <w:rPr>
          <w:sz w:val="28"/>
          <w:szCs w:val="28"/>
        </w:rPr>
        <w:t>10</w:t>
      </w:r>
      <w:r w:rsidR="000E2080">
        <w:rPr>
          <w:sz w:val="28"/>
          <w:szCs w:val="28"/>
        </w:rPr>
        <w:t>-201</w:t>
      </w:r>
      <w:r w:rsidR="00123765">
        <w:rPr>
          <w:sz w:val="28"/>
          <w:szCs w:val="28"/>
        </w:rPr>
        <w:t>9</w:t>
      </w:r>
      <w:r w:rsidR="000E2080">
        <w:rPr>
          <w:sz w:val="28"/>
          <w:szCs w:val="28"/>
        </w:rPr>
        <w:t xml:space="preserve">, а также в целях приведения муниципального нормативно-правового акта в соответствие с действующим законодательством, </w:t>
      </w:r>
      <w:r w:rsidR="005010FE">
        <w:rPr>
          <w:sz w:val="28"/>
          <w:szCs w:val="28"/>
        </w:rPr>
        <w:t xml:space="preserve"> администрация сельского поселения </w:t>
      </w:r>
      <w:r w:rsidR="002B7DE7">
        <w:rPr>
          <w:sz w:val="28"/>
          <w:szCs w:val="28"/>
        </w:rPr>
        <w:t>Бижбулякский</w:t>
      </w:r>
      <w:r w:rsidR="005010FE">
        <w:rPr>
          <w:sz w:val="28"/>
          <w:szCs w:val="28"/>
        </w:rPr>
        <w:t xml:space="preserve"> сельсовет муниципального района </w:t>
      </w:r>
      <w:r w:rsidR="002B7DE7">
        <w:rPr>
          <w:sz w:val="28"/>
          <w:szCs w:val="28"/>
        </w:rPr>
        <w:t>Бижбулякский</w:t>
      </w:r>
      <w:r w:rsidR="005010FE">
        <w:rPr>
          <w:sz w:val="28"/>
          <w:szCs w:val="28"/>
        </w:rPr>
        <w:t xml:space="preserve"> район Республики Башкортостан ПОСТАНОВЛЯЕТ</w:t>
      </w:r>
      <w:r>
        <w:rPr>
          <w:sz w:val="28"/>
          <w:szCs w:val="28"/>
        </w:rPr>
        <w:t>:</w:t>
      </w:r>
    </w:p>
    <w:p w:rsidR="00F2672A" w:rsidRPr="00F12925" w:rsidRDefault="009160D6" w:rsidP="005010FE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ind w:left="19" w:right="19" w:firstLine="701"/>
        <w:jc w:val="both"/>
        <w:rPr>
          <w:spacing w:val="-28"/>
          <w:sz w:val="28"/>
          <w:szCs w:val="28"/>
        </w:rPr>
      </w:pPr>
      <w:r w:rsidRPr="000E2080">
        <w:rPr>
          <w:sz w:val="28"/>
          <w:szCs w:val="28"/>
        </w:rPr>
        <w:t xml:space="preserve">Утвердить </w:t>
      </w:r>
      <w:r w:rsidR="000E2080">
        <w:rPr>
          <w:sz w:val="28"/>
          <w:szCs w:val="28"/>
        </w:rPr>
        <w:t>«</w:t>
      </w:r>
      <w:r w:rsidRPr="000E2080">
        <w:rPr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</w:t>
      </w:r>
      <w:r w:rsidR="002B7DE7">
        <w:rPr>
          <w:sz w:val="28"/>
          <w:szCs w:val="28"/>
        </w:rPr>
        <w:t>Бижбулякский</w:t>
      </w:r>
      <w:r w:rsidR="005010FE">
        <w:rPr>
          <w:sz w:val="28"/>
          <w:szCs w:val="28"/>
        </w:rPr>
        <w:t xml:space="preserve"> </w:t>
      </w:r>
      <w:r w:rsidRPr="000E2080">
        <w:rPr>
          <w:sz w:val="28"/>
          <w:szCs w:val="28"/>
        </w:rPr>
        <w:t xml:space="preserve"> сельсовет муниципального района </w:t>
      </w:r>
      <w:r w:rsidR="002B7DE7">
        <w:rPr>
          <w:sz w:val="28"/>
          <w:szCs w:val="28"/>
        </w:rPr>
        <w:t>Бижбулякский</w:t>
      </w:r>
      <w:r w:rsidRPr="000E2080">
        <w:rPr>
          <w:sz w:val="28"/>
          <w:szCs w:val="28"/>
        </w:rPr>
        <w:t xml:space="preserve"> район Республики Башкортостан</w:t>
      </w:r>
      <w:r w:rsidR="000E2080">
        <w:rPr>
          <w:sz w:val="28"/>
          <w:szCs w:val="28"/>
        </w:rPr>
        <w:t>» в но</w:t>
      </w:r>
      <w:r w:rsidR="005010FE">
        <w:rPr>
          <w:sz w:val="28"/>
          <w:szCs w:val="28"/>
        </w:rPr>
        <w:t xml:space="preserve">вой редакции </w:t>
      </w:r>
      <w:proofErr w:type="gramStart"/>
      <w:r w:rsidR="005010FE">
        <w:rPr>
          <w:sz w:val="28"/>
          <w:szCs w:val="28"/>
        </w:rPr>
        <w:t>согласно приложения</w:t>
      </w:r>
      <w:proofErr w:type="gramEnd"/>
      <w:r w:rsidR="000E2080">
        <w:rPr>
          <w:sz w:val="28"/>
          <w:szCs w:val="28"/>
        </w:rPr>
        <w:t>.</w:t>
      </w:r>
    </w:p>
    <w:p w:rsidR="005010FE" w:rsidRPr="00285A69" w:rsidRDefault="005010FE" w:rsidP="00285A69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ind w:left="19" w:right="19" w:firstLine="701"/>
        <w:jc w:val="both"/>
        <w:rPr>
          <w:spacing w:val="-28"/>
          <w:sz w:val="28"/>
          <w:szCs w:val="28"/>
        </w:rPr>
      </w:pPr>
      <w:bookmarkStart w:id="0" w:name="_GoBack"/>
      <w:bookmarkEnd w:id="0"/>
      <w:r w:rsidRPr="00285A69">
        <w:rPr>
          <w:sz w:val="28"/>
          <w:szCs w:val="28"/>
        </w:rPr>
        <w:t xml:space="preserve">Постановление  администрации сельского поселения </w:t>
      </w:r>
      <w:r w:rsidR="002B7DE7">
        <w:rPr>
          <w:sz w:val="28"/>
          <w:szCs w:val="28"/>
        </w:rPr>
        <w:t>Бижбулякский</w:t>
      </w:r>
      <w:r w:rsidRPr="00285A69">
        <w:rPr>
          <w:sz w:val="28"/>
          <w:szCs w:val="28"/>
        </w:rPr>
        <w:t xml:space="preserve"> сельсовет муниципального района </w:t>
      </w:r>
      <w:r w:rsidR="002B7DE7">
        <w:rPr>
          <w:sz w:val="28"/>
          <w:szCs w:val="28"/>
        </w:rPr>
        <w:t>Бижбулякский</w:t>
      </w:r>
      <w:r w:rsidRPr="00285A69">
        <w:rPr>
          <w:sz w:val="28"/>
          <w:szCs w:val="28"/>
        </w:rPr>
        <w:t xml:space="preserve"> район Республики Башкортостан  от </w:t>
      </w:r>
      <w:r w:rsidR="002B7DE7">
        <w:rPr>
          <w:sz w:val="28"/>
          <w:szCs w:val="28"/>
        </w:rPr>
        <w:t>15</w:t>
      </w:r>
      <w:r w:rsidRPr="00285A69">
        <w:rPr>
          <w:sz w:val="28"/>
          <w:szCs w:val="28"/>
        </w:rPr>
        <w:t>.09.201</w:t>
      </w:r>
      <w:r w:rsidR="002B7DE7">
        <w:rPr>
          <w:sz w:val="28"/>
          <w:szCs w:val="28"/>
        </w:rPr>
        <w:t>6</w:t>
      </w:r>
      <w:r w:rsidRPr="00285A69">
        <w:rPr>
          <w:sz w:val="28"/>
          <w:szCs w:val="28"/>
        </w:rPr>
        <w:t xml:space="preserve"> г. №</w:t>
      </w:r>
      <w:r w:rsidR="002B7DE7">
        <w:rPr>
          <w:sz w:val="28"/>
          <w:szCs w:val="28"/>
        </w:rPr>
        <w:t>09/89</w:t>
      </w:r>
      <w:r w:rsidRPr="00285A69">
        <w:rPr>
          <w:sz w:val="28"/>
          <w:szCs w:val="28"/>
        </w:rPr>
        <w:t xml:space="preserve"> «Об утверждении Положения о комиссии по соблюдению требований к служебному поведению </w:t>
      </w:r>
      <w:r w:rsidRPr="00285A69">
        <w:rPr>
          <w:sz w:val="28"/>
          <w:szCs w:val="28"/>
        </w:rPr>
        <w:lastRenderedPageBreak/>
        <w:t xml:space="preserve">муниципальных служащих и урегулированию конфликта интересов  в администрации сельского поселения </w:t>
      </w:r>
      <w:r w:rsidR="002B7DE7">
        <w:rPr>
          <w:sz w:val="28"/>
          <w:szCs w:val="28"/>
        </w:rPr>
        <w:t>Бижбулякский</w:t>
      </w:r>
      <w:r w:rsidRPr="00285A69">
        <w:rPr>
          <w:sz w:val="28"/>
          <w:szCs w:val="28"/>
        </w:rPr>
        <w:t xml:space="preserve"> сельсовет муниципального района </w:t>
      </w:r>
      <w:r w:rsidR="002B7DE7">
        <w:rPr>
          <w:sz w:val="28"/>
          <w:szCs w:val="28"/>
        </w:rPr>
        <w:t>Бижбулякский</w:t>
      </w:r>
      <w:r w:rsidRPr="00285A69">
        <w:rPr>
          <w:sz w:val="28"/>
          <w:szCs w:val="28"/>
        </w:rPr>
        <w:t xml:space="preserve"> район Республики Башкортостан» считать утратившим силу. </w:t>
      </w:r>
    </w:p>
    <w:p w:rsidR="009459EE" w:rsidRPr="009459EE" w:rsidRDefault="009459EE" w:rsidP="00414EDD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  <w:tab w:val="left" w:pos="1104"/>
        </w:tabs>
        <w:autoSpaceDE w:val="0"/>
        <w:autoSpaceDN w:val="0"/>
        <w:adjustRightInd w:val="0"/>
        <w:spacing w:line="317" w:lineRule="exact"/>
        <w:ind w:right="19"/>
        <w:jc w:val="both"/>
      </w:pPr>
      <w:r w:rsidRPr="009459EE">
        <w:rPr>
          <w:sz w:val="28"/>
          <w:szCs w:val="28"/>
        </w:rPr>
        <w:t xml:space="preserve"> Настоящее </w:t>
      </w:r>
      <w:r w:rsidR="00B23050">
        <w:rPr>
          <w:sz w:val="28"/>
          <w:szCs w:val="28"/>
        </w:rPr>
        <w:t>Постановление</w:t>
      </w:r>
      <w:r w:rsidRPr="009459EE">
        <w:rPr>
          <w:sz w:val="28"/>
          <w:szCs w:val="28"/>
        </w:rPr>
        <w:t xml:space="preserve"> вступает в силу со дня обнародования на информационном стенде </w:t>
      </w:r>
      <w:r>
        <w:rPr>
          <w:sz w:val="28"/>
          <w:szCs w:val="28"/>
        </w:rPr>
        <w:t xml:space="preserve">и официальном сайте </w:t>
      </w:r>
      <w:r w:rsidRPr="009459EE">
        <w:rPr>
          <w:sz w:val="28"/>
          <w:szCs w:val="28"/>
        </w:rPr>
        <w:t>администрации сельского поселения.</w:t>
      </w:r>
    </w:p>
    <w:p w:rsidR="00FA108F" w:rsidRDefault="009160D6" w:rsidP="00414EDD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  <w:tab w:val="left" w:pos="1104"/>
        </w:tabs>
        <w:autoSpaceDE w:val="0"/>
        <w:autoSpaceDN w:val="0"/>
        <w:adjustRightInd w:val="0"/>
        <w:spacing w:line="317" w:lineRule="exact"/>
        <w:ind w:right="19"/>
        <w:jc w:val="both"/>
      </w:pPr>
      <w:proofErr w:type="gramStart"/>
      <w:r w:rsidRPr="009459EE">
        <w:rPr>
          <w:sz w:val="28"/>
          <w:szCs w:val="28"/>
        </w:rPr>
        <w:t>Контроль за</w:t>
      </w:r>
      <w:proofErr w:type="gramEnd"/>
      <w:r w:rsidRPr="009459EE">
        <w:rPr>
          <w:sz w:val="28"/>
          <w:szCs w:val="28"/>
        </w:rPr>
        <w:t xml:space="preserve"> исполнением настоящего решения оставляю за собой.</w:t>
      </w:r>
    </w:p>
    <w:p w:rsidR="00FA108F" w:rsidRDefault="00FA108F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A108F" w:rsidRDefault="002B7DE7">
      <w:pPr>
        <w:tabs>
          <w:tab w:val="left" w:pos="300"/>
          <w:tab w:val="left" w:pos="7020"/>
        </w:tabs>
        <w:rPr>
          <w:bCs/>
          <w:sz w:val="28"/>
          <w:szCs w:val="28"/>
        </w:rPr>
      </w:pPr>
      <w:r w:rsidRPr="008959D6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сельского поселения                                                             И.Р. </w:t>
      </w:r>
      <w:proofErr w:type="spellStart"/>
      <w:r>
        <w:rPr>
          <w:bCs/>
          <w:sz w:val="28"/>
          <w:szCs w:val="28"/>
        </w:rPr>
        <w:t>Ситдиков</w:t>
      </w:r>
      <w:proofErr w:type="spellEnd"/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P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FA108F" w:rsidRDefault="00FA108F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42667C" w:rsidRDefault="0042667C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4B47DC" w:rsidRDefault="004B47DC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12925" w:rsidRDefault="00F12925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12925" w:rsidRDefault="00F12925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12925" w:rsidRDefault="00F12925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12925" w:rsidRDefault="00F12925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12925" w:rsidRDefault="00F12925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42667C" w:rsidRDefault="0042667C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A108F" w:rsidRPr="00123765" w:rsidRDefault="001C22FD" w:rsidP="00123765">
      <w:pPr>
        <w:tabs>
          <w:tab w:val="left" w:pos="5400"/>
        </w:tabs>
        <w:autoSpaceDE w:val="0"/>
        <w:autoSpaceDN w:val="0"/>
        <w:adjustRightInd w:val="0"/>
        <w:ind w:firstLine="4253"/>
        <w:jc w:val="right"/>
      </w:pPr>
      <w:r w:rsidRPr="00123765">
        <w:t>Приложение</w:t>
      </w:r>
    </w:p>
    <w:p w:rsidR="001C22FD" w:rsidRPr="00123765" w:rsidRDefault="00F2672A" w:rsidP="00F12925">
      <w:pPr>
        <w:tabs>
          <w:tab w:val="left" w:pos="5400"/>
        </w:tabs>
        <w:autoSpaceDE w:val="0"/>
        <w:autoSpaceDN w:val="0"/>
        <w:adjustRightInd w:val="0"/>
        <w:ind w:firstLine="4253"/>
        <w:jc w:val="right"/>
      </w:pPr>
      <w:r w:rsidRPr="00123765">
        <w:t xml:space="preserve"> К постановлению</w:t>
      </w:r>
      <w:r w:rsidR="001C22FD" w:rsidRPr="00123765">
        <w:t xml:space="preserve">  администрации </w:t>
      </w:r>
    </w:p>
    <w:p w:rsidR="002B7DE7" w:rsidRPr="00123765" w:rsidRDefault="002B7DE7" w:rsidP="00F12925">
      <w:pPr>
        <w:tabs>
          <w:tab w:val="left" w:pos="5400"/>
        </w:tabs>
        <w:autoSpaceDE w:val="0"/>
        <w:autoSpaceDN w:val="0"/>
        <w:adjustRightInd w:val="0"/>
        <w:ind w:firstLine="4253"/>
        <w:jc w:val="right"/>
      </w:pPr>
      <w:r w:rsidRPr="00123765">
        <w:t xml:space="preserve">сельского  </w:t>
      </w:r>
      <w:r w:rsidR="009160D6" w:rsidRPr="00123765">
        <w:t>поселения</w:t>
      </w:r>
    </w:p>
    <w:p w:rsidR="00FA108F" w:rsidRPr="00123765" w:rsidRDefault="002B7DE7" w:rsidP="00F12925">
      <w:pPr>
        <w:tabs>
          <w:tab w:val="left" w:pos="5400"/>
        </w:tabs>
        <w:autoSpaceDE w:val="0"/>
        <w:autoSpaceDN w:val="0"/>
        <w:adjustRightInd w:val="0"/>
        <w:ind w:firstLine="4253"/>
        <w:jc w:val="right"/>
      </w:pPr>
      <w:r w:rsidRPr="00123765">
        <w:t>Бижбулякский</w:t>
      </w:r>
      <w:r w:rsidR="005010FE" w:rsidRPr="00123765">
        <w:t xml:space="preserve"> </w:t>
      </w:r>
      <w:r w:rsidR="009160D6" w:rsidRPr="00123765">
        <w:t xml:space="preserve"> сельсовет </w:t>
      </w:r>
    </w:p>
    <w:p w:rsidR="002B7DE7" w:rsidRPr="00123765" w:rsidRDefault="009160D6" w:rsidP="00F12925">
      <w:pPr>
        <w:tabs>
          <w:tab w:val="left" w:pos="5400"/>
        </w:tabs>
        <w:autoSpaceDE w:val="0"/>
        <w:autoSpaceDN w:val="0"/>
        <w:adjustRightInd w:val="0"/>
        <w:ind w:firstLine="4253"/>
        <w:jc w:val="right"/>
      </w:pPr>
      <w:r w:rsidRPr="00123765">
        <w:t>муниципального района</w:t>
      </w:r>
    </w:p>
    <w:p w:rsidR="00FA108F" w:rsidRPr="00123765" w:rsidRDefault="009160D6" w:rsidP="00F12925">
      <w:pPr>
        <w:tabs>
          <w:tab w:val="left" w:pos="5400"/>
        </w:tabs>
        <w:autoSpaceDE w:val="0"/>
        <w:autoSpaceDN w:val="0"/>
        <w:adjustRightInd w:val="0"/>
        <w:ind w:firstLine="4253"/>
        <w:jc w:val="right"/>
      </w:pPr>
      <w:r w:rsidRPr="00123765">
        <w:t xml:space="preserve"> </w:t>
      </w:r>
      <w:r w:rsidR="002B7DE7" w:rsidRPr="00123765">
        <w:t>Бижбулякский</w:t>
      </w:r>
      <w:r w:rsidRPr="00123765">
        <w:t xml:space="preserve"> район </w:t>
      </w:r>
    </w:p>
    <w:p w:rsidR="00FA108F" w:rsidRPr="00123765" w:rsidRDefault="009160D6" w:rsidP="00F12925">
      <w:pPr>
        <w:tabs>
          <w:tab w:val="left" w:pos="5400"/>
        </w:tabs>
        <w:autoSpaceDE w:val="0"/>
        <w:autoSpaceDN w:val="0"/>
        <w:adjustRightInd w:val="0"/>
        <w:ind w:firstLine="4253"/>
        <w:jc w:val="right"/>
      </w:pPr>
      <w:r w:rsidRPr="00123765">
        <w:t xml:space="preserve">Республики Башкортостан </w:t>
      </w:r>
    </w:p>
    <w:p w:rsidR="00FA108F" w:rsidRPr="00123765" w:rsidRDefault="009160D6" w:rsidP="00F12925">
      <w:pPr>
        <w:tabs>
          <w:tab w:val="left" w:pos="5400"/>
        </w:tabs>
        <w:autoSpaceDE w:val="0"/>
        <w:autoSpaceDN w:val="0"/>
        <w:adjustRightInd w:val="0"/>
        <w:ind w:firstLine="4253"/>
        <w:jc w:val="right"/>
      </w:pPr>
      <w:r w:rsidRPr="00123765">
        <w:t xml:space="preserve">от  </w:t>
      </w:r>
      <w:r w:rsidR="00F2672A" w:rsidRPr="00123765">
        <w:t>«</w:t>
      </w:r>
      <w:r w:rsidR="004E614B">
        <w:t>03</w:t>
      </w:r>
      <w:r w:rsidR="00F2672A" w:rsidRPr="00123765">
        <w:t xml:space="preserve"> »  </w:t>
      </w:r>
      <w:r w:rsidR="004E614B">
        <w:t xml:space="preserve">декабря </w:t>
      </w:r>
      <w:r w:rsidR="00F2672A" w:rsidRPr="00123765">
        <w:t xml:space="preserve"> </w:t>
      </w:r>
      <w:r w:rsidR="009459EE" w:rsidRPr="00123765">
        <w:t>20</w:t>
      </w:r>
      <w:r w:rsidR="002B7DE7" w:rsidRPr="00123765">
        <w:t>19</w:t>
      </w:r>
      <w:r w:rsidRPr="00123765">
        <w:t xml:space="preserve"> г. №</w:t>
      </w:r>
      <w:r w:rsidR="004E614B">
        <w:t>12/200</w:t>
      </w:r>
    </w:p>
    <w:p w:rsidR="00FA108F" w:rsidRDefault="00FA108F" w:rsidP="00123765">
      <w:pPr>
        <w:autoSpaceDE w:val="0"/>
        <w:autoSpaceDN w:val="0"/>
        <w:adjustRightInd w:val="0"/>
        <w:rPr>
          <w:sz w:val="28"/>
          <w:szCs w:val="28"/>
        </w:rPr>
      </w:pPr>
    </w:p>
    <w:p w:rsidR="00123765" w:rsidRDefault="00123765" w:rsidP="00123765">
      <w:pPr>
        <w:autoSpaceDE w:val="0"/>
        <w:autoSpaceDN w:val="0"/>
        <w:adjustRightInd w:val="0"/>
        <w:rPr>
          <w:sz w:val="28"/>
          <w:szCs w:val="28"/>
        </w:rPr>
      </w:pPr>
    </w:p>
    <w:p w:rsidR="00FA108F" w:rsidRDefault="000E2080" w:rsidP="00F129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60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9160D6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2B7DE7">
        <w:rPr>
          <w:rFonts w:ascii="Times New Roman" w:hAnsi="Times New Roman" w:cs="Times New Roman"/>
          <w:sz w:val="28"/>
          <w:szCs w:val="28"/>
        </w:rPr>
        <w:t>Бижбулякский</w:t>
      </w:r>
      <w:r w:rsidR="005010FE">
        <w:rPr>
          <w:rFonts w:ascii="Times New Roman" w:hAnsi="Times New Roman" w:cs="Times New Roman"/>
          <w:sz w:val="28"/>
          <w:szCs w:val="28"/>
        </w:rPr>
        <w:t xml:space="preserve"> </w:t>
      </w:r>
      <w:r w:rsidR="009160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B7DE7">
        <w:rPr>
          <w:rFonts w:ascii="Times New Roman" w:hAnsi="Times New Roman" w:cs="Times New Roman"/>
          <w:sz w:val="28"/>
          <w:szCs w:val="28"/>
        </w:rPr>
        <w:t>Бижбулякский</w:t>
      </w:r>
      <w:r w:rsidR="009160D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A108F" w:rsidRDefault="00FA108F" w:rsidP="00F129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108F" w:rsidRDefault="009160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</w:t>
      </w:r>
      <w:r w:rsidR="000E2080">
        <w:rPr>
          <w:sz w:val="28"/>
          <w:szCs w:val="28"/>
        </w:rPr>
        <w:t>«</w:t>
      </w:r>
      <w:r w:rsidR="000E2080" w:rsidRPr="000E2080">
        <w:rPr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2B7DE7">
        <w:rPr>
          <w:sz w:val="28"/>
          <w:szCs w:val="28"/>
        </w:rPr>
        <w:t>Бижбулякский</w:t>
      </w:r>
      <w:r w:rsidR="005010FE">
        <w:rPr>
          <w:sz w:val="28"/>
          <w:szCs w:val="28"/>
        </w:rPr>
        <w:t xml:space="preserve"> </w:t>
      </w:r>
      <w:r w:rsidR="000E2080" w:rsidRPr="000E2080">
        <w:rPr>
          <w:sz w:val="28"/>
          <w:szCs w:val="28"/>
        </w:rPr>
        <w:t xml:space="preserve"> сельсовет муниципального района </w:t>
      </w:r>
      <w:r w:rsidR="002B7DE7">
        <w:rPr>
          <w:sz w:val="28"/>
          <w:szCs w:val="28"/>
        </w:rPr>
        <w:t>Бижбулякский</w:t>
      </w:r>
      <w:r w:rsidR="000E2080" w:rsidRPr="000E2080">
        <w:rPr>
          <w:sz w:val="28"/>
          <w:szCs w:val="28"/>
        </w:rPr>
        <w:t xml:space="preserve"> район Республики Башкортостан</w:t>
      </w:r>
      <w:proofErr w:type="gramStart"/>
      <w:r w:rsidR="000E2080">
        <w:rPr>
          <w:sz w:val="28"/>
          <w:szCs w:val="28"/>
        </w:rPr>
        <w:t>»(</w:t>
      </w:r>
      <w:proofErr w:type="gramEnd"/>
      <w:r w:rsidR="000E2080">
        <w:rPr>
          <w:sz w:val="28"/>
          <w:szCs w:val="28"/>
        </w:rPr>
        <w:t xml:space="preserve">далее – Положение) </w:t>
      </w:r>
      <w:r>
        <w:rPr>
          <w:sz w:val="28"/>
          <w:szCs w:val="28"/>
        </w:rPr>
        <w:t>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Администрации</w:t>
      </w:r>
      <w:r>
        <w:rPr>
          <w:bCs/>
          <w:sz w:val="28"/>
          <w:szCs w:val="28"/>
        </w:rPr>
        <w:t xml:space="preserve"> сельского поселения </w:t>
      </w:r>
      <w:r w:rsidR="002B7DE7">
        <w:rPr>
          <w:sz w:val="28"/>
          <w:szCs w:val="28"/>
        </w:rPr>
        <w:t>Бижбулякский</w:t>
      </w:r>
      <w:r w:rsidR="005010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r w:rsidR="002B7DE7">
        <w:rPr>
          <w:sz w:val="28"/>
          <w:szCs w:val="28"/>
        </w:rPr>
        <w:t>Бижбулякский</w:t>
      </w:r>
      <w:r>
        <w:rPr>
          <w:sz w:val="28"/>
          <w:szCs w:val="28"/>
        </w:rPr>
        <w:t xml:space="preserve"> район Республики Башкортостан (далее - Комиссия), образуемой в Администрации </w:t>
      </w:r>
      <w:r>
        <w:rPr>
          <w:bCs/>
          <w:sz w:val="28"/>
          <w:szCs w:val="28"/>
        </w:rPr>
        <w:t xml:space="preserve">сельского поселения </w:t>
      </w:r>
      <w:r w:rsidR="005010FE">
        <w:rPr>
          <w:bCs/>
          <w:sz w:val="28"/>
          <w:szCs w:val="28"/>
        </w:rPr>
        <w:t xml:space="preserve">Черкасский </w:t>
      </w:r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r w:rsidR="002B7DE7">
        <w:rPr>
          <w:sz w:val="28"/>
          <w:szCs w:val="28"/>
        </w:rPr>
        <w:t xml:space="preserve">Бижбулякский </w:t>
      </w:r>
      <w:r>
        <w:rPr>
          <w:sz w:val="28"/>
          <w:szCs w:val="28"/>
        </w:rPr>
        <w:t xml:space="preserve">район Республики Башкортостан (далее – Администрация) в соответствии с Федеральным </w:t>
      </w:r>
      <w:hyperlink r:id="rId8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 марта 2007 года № 25-ФЗ «О муниципальной службе в Российской Федерации» (далее – Федеральный закон «О муниципальной службе в Российской Федерации»), Федеральным </w:t>
      </w:r>
      <w:hyperlink r:id="rId9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№ 273-ФЗ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 xml:space="preserve"> противодействии коррупции» (далее – Федеральный закон «О противодействии коррупции), законом Республики Башкортостан от 16 июля 2007 года № 453-з «О муниципальной службе в Республике Башкортостан».</w:t>
      </w:r>
    </w:p>
    <w:p w:rsidR="00FA108F" w:rsidRDefault="009160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>
          <w:rPr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</w:t>
      </w:r>
      <w:hyperlink r:id="rId11" w:history="1">
        <w:r>
          <w:rPr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</w:t>
      </w:r>
      <w:r w:rsidR="0042667C">
        <w:rPr>
          <w:sz w:val="28"/>
          <w:szCs w:val="28"/>
        </w:rPr>
        <w:t>У</w:t>
      </w:r>
      <w:r>
        <w:rPr>
          <w:sz w:val="28"/>
          <w:szCs w:val="28"/>
        </w:rPr>
        <w:t>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правовыми актами Администрации.</w:t>
      </w:r>
    </w:p>
    <w:p w:rsidR="00FA108F" w:rsidRDefault="009160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 является содействие Администрации:</w:t>
      </w:r>
    </w:p>
    <w:p w:rsidR="00FA108F" w:rsidRDefault="009160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</w:t>
      </w:r>
      <w:r>
        <w:rPr>
          <w:sz w:val="28"/>
          <w:szCs w:val="28"/>
        </w:rPr>
        <w:lastRenderedPageBreak/>
        <w:t xml:space="preserve">установленных Федеральным </w:t>
      </w:r>
      <w:hyperlink r:id="rId12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муниципальной службе в Российской Федерации», Федеральным </w:t>
      </w:r>
      <w:hyperlink r:id="rId13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FA108F" w:rsidRDefault="009160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 в Администрации мер по предупреждению коррупции.</w:t>
      </w:r>
    </w:p>
    <w:p w:rsidR="00FA108F" w:rsidRDefault="009160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(далее – должности муниципальной службы).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Комиссия</w:t>
      </w:r>
      <w:r w:rsidR="001C22FD">
        <w:rPr>
          <w:sz w:val="28"/>
          <w:szCs w:val="28"/>
        </w:rPr>
        <w:t xml:space="preserve"> образуется распоряжением </w:t>
      </w:r>
      <w:r>
        <w:rPr>
          <w:sz w:val="28"/>
          <w:szCs w:val="28"/>
        </w:rPr>
        <w:t>Администрации. Указанным распоряжением утверждается состав комиссии и порядок ее работы.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bookmarkStart w:id="1" w:name="Par289"/>
      <w:bookmarkStart w:id="2" w:name="Par293"/>
      <w:bookmarkStart w:id="3" w:name="sub_20501"/>
      <w:bookmarkEnd w:id="1"/>
      <w:bookmarkEnd w:id="2"/>
    </w:p>
    <w:p w:rsidR="00FA108F" w:rsidRDefault="009160D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 В состав Комиссии входят:</w:t>
      </w:r>
    </w:p>
    <w:p w:rsidR="00FA108F" w:rsidRDefault="009160D6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bookmarkStart w:id="4" w:name="sub_20502"/>
      <w:bookmarkEnd w:id="3"/>
      <w:r w:rsidR="001C22FD">
        <w:rPr>
          <w:sz w:val="28"/>
          <w:szCs w:val="28"/>
        </w:rPr>
        <w:t xml:space="preserve"> управляющий делами </w:t>
      </w:r>
      <w:r>
        <w:rPr>
          <w:sz w:val="28"/>
          <w:szCs w:val="28"/>
        </w:rPr>
        <w:t xml:space="preserve"> Администрации (заместитель председателя Комиссии);</w:t>
      </w:r>
    </w:p>
    <w:p w:rsidR="00FA108F" w:rsidRDefault="009160D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специалист</w:t>
      </w:r>
      <w:r w:rsidR="0042667C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имеющий юридическое образование (секретарь Комиссии);</w:t>
      </w:r>
    </w:p>
    <w:p w:rsidR="00FA108F" w:rsidRDefault="009160D6">
      <w:pPr>
        <w:ind w:firstLine="539"/>
        <w:jc w:val="both"/>
        <w:rPr>
          <w:sz w:val="28"/>
          <w:szCs w:val="28"/>
        </w:rPr>
      </w:pPr>
      <w:bookmarkStart w:id="5" w:name="sub_20503"/>
      <w:bookmarkStart w:id="6" w:name="sub_10404"/>
      <w:bookmarkEnd w:id="4"/>
      <w:r>
        <w:rPr>
          <w:sz w:val="28"/>
          <w:szCs w:val="28"/>
        </w:rPr>
        <w:t>в) муниципальные служащие, о</w:t>
      </w:r>
      <w:r w:rsidR="003265D3">
        <w:rPr>
          <w:sz w:val="28"/>
          <w:szCs w:val="28"/>
        </w:rPr>
        <w:t>пределяемые главой  сельского поселения</w:t>
      </w:r>
      <w:r>
        <w:rPr>
          <w:sz w:val="28"/>
          <w:szCs w:val="28"/>
        </w:rPr>
        <w:t>;</w:t>
      </w:r>
    </w:p>
    <w:bookmarkEnd w:id="5"/>
    <w:bookmarkEnd w:id="6"/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FA108F" w:rsidRDefault="001C22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Глава  сельского поселения </w:t>
      </w:r>
      <w:r w:rsidR="009160D6">
        <w:rPr>
          <w:sz w:val="28"/>
          <w:szCs w:val="28"/>
        </w:rPr>
        <w:t xml:space="preserve"> может принять решение о включении в состав комиссии: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представителя общественной организации ветеранов, созданной в Администрации;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представителя профсоюзной организации, действующей в установленном порядке в Администрации.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 Лица, указанные в </w:t>
      </w:r>
      <w:hyperlink w:anchor="Par289" w:history="1">
        <w:r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 xml:space="preserve">7, 8  настоящего Положения, включаются в состав комиссии в установленном порядке по согласованию 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Администрации, с профсоюзной организацией, действующей в установленном порядке в Администрации, на основании запроса главы </w:t>
      </w:r>
      <w:r w:rsidR="001C22F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  <w:proofErr w:type="gramEnd"/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В заседаниях Комиссии с правом совещательного голоса участвуют: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02"/>
      <w:bookmarkEnd w:id="7"/>
      <w:r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05"/>
      <w:bookmarkEnd w:id="8"/>
      <w:r>
        <w:rPr>
          <w:sz w:val="28"/>
          <w:szCs w:val="28"/>
        </w:rPr>
        <w:t>15. Основаниями для проведения заседания комиссии являются: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306"/>
      <w:bookmarkEnd w:id="9"/>
      <w:r>
        <w:rPr>
          <w:sz w:val="28"/>
          <w:szCs w:val="28"/>
        </w:rPr>
        <w:t>а) представление</w:t>
      </w:r>
      <w:r w:rsidR="001C22FD">
        <w:rPr>
          <w:sz w:val="28"/>
          <w:szCs w:val="28"/>
        </w:rPr>
        <w:t xml:space="preserve"> в комиссию главой  сельского поселения </w:t>
      </w:r>
      <w:r>
        <w:rPr>
          <w:sz w:val="28"/>
          <w:szCs w:val="28"/>
        </w:rPr>
        <w:t xml:space="preserve">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в Администрации требований к служебному поведению  (далее -  Положение о проверке достоверности и полноты сведений), материалов проверки, свидетельствующих: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307"/>
      <w:bookmarkEnd w:id="10"/>
      <w:r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w:anchor="Par445" w:history="1">
        <w:r>
          <w:rPr>
            <w:sz w:val="28"/>
            <w:szCs w:val="28"/>
          </w:rPr>
          <w:t>подпунктом "а" пункта 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308"/>
      <w:bookmarkEnd w:id="11"/>
      <w:r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309"/>
      <w:bookmarkEnd w:id="12"/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в порядке, установленном распоряжением Администрации: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310"/>
      <w:bookmarkEnd w:id="13"/>
      <w:proofErr w:type="gramStart"/>
      <w:r>
        <w:rPr>
          <w:sz w:val="28"/>
          <w:szCs w:val="28"/>
        </w:rPr>
        <w:t xml:space="preserve">обращение гражданина, замещавшего в Администрации должность </w:t>
      </w:r>
      <w:r>
        <w:rPr>
          <w:sz w:val="28"/>
          <w:szCs w:val="28"/>
        </w:rPr>
        <w:lastRenderedPageBreak/>
        <w:t>муниципальной службы, включенную в перечень должностей, утвержденный распоряжением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</w:t>
      </w:r>
      <w:proofErr w:type="gramEnd"/>
      <w:r>
        <w:rPr>
          <w:sz w:val="28"/>
          <w:szCs w:val="28"/>
        </w:rPr>
        <w:t xml:space="preserve"> с муниципальной службы;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311"/>
      <w:bookmarkEnd w:id="14"/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>
        <w:rPr>
          <w:sz w:val="28"/>
          <w:szCs w:val="28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 его супруги (супруга) и несовершеннолетних детей;</w:t>
      </w:r>
    </w:p>
    <w:p w:rsidR="00BA3804" w:rsidRDefault="00BA38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804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муниципального</w:t>
      </w:r>
      <w:r w:rsidRPr="00BA3804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312"/>
      <w:bookmarkEnd w:id="15"/>
      <w:r>
        <w:rPr>
          <w:sz w:val="28"/>
          <w:szCs w:val="28"/>
        </w:rPr>
        <w:t>в) представление (в письм</w:t>
      </w:r>
      <w:r w:rsidR="00AD63C6">
        <w:rPr>
          <w:sz w:val="28"/>
          <w:szCs w:val="28"/>
        </w:rPr>
        <w:t xml:space="preserve">енной форме) главы  сельского поселения </w:t>
      </w:r>
      <w:r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в Администрации по предупреждению коррупции;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</w:t>
      </w:r>
      <w:r w:rsidR="00AD63C6">
        <w:rPr>
          <w:sz w:val="28"/>
          <w:szCs w:val="28"/>
        </w:rPr>
        <w:t xml:space="preserve">едставление  главе  сельского поселения </w:t>
      </w:r>
      <w:r>
        <w:rPr>
          <w:sz w:val="28"/>
          <w:szCs w:val="28"/>
        </w:rPr>
        <w:t xml:space="preserve"> материалов проверки, свидетельствующих о предоставлении муниципальными служащими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состоянием расходов лиц, замещающих государственные должности, и иных лиц их доходам»;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313"/>
      <w:bookmarkEnd w:id="16"/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в соответствии с </w:t>
      </w:r>
      <w:hyperlink r:id="rId14" w:history="1">
        <w:r>
          <w:rPr>
            <w:sz w:val="28"/>
            <w:szCs w:val="28"/>
          </w:rPr>
          <w:t>частью 4 статьи 12</w:t>
        </w:r>
      </w:hyperlink>
      <w:r>
        <w:rPr>
          <w:sz w:val="28"/>
          <w:szCs w:val="28"/>
        </w:rPr>
        <w:t xml:space="preserve"> Федерального закона «О противодействии коррупции»  и статьей 64.1. </w:t>
      </w:r>
      <w:proofErr w:type="gramStart"/>
      <w:r>
        <w:rPr>
          <w:sz w:val="28"/>
          <w:szCs w:val="28"/>
        </w:rPr>
        <w:t xml:space="preserve">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 если отдельные функции государственного управления данной организацией входили в его должностные (служебные) обязанности, исполняемые во время </w:t>
      </w:r>
      <w:r>
        <w:rPr>
          <w:sz w:val="28"/>
          <w:szCs w:val="28"/>
        </w:rPr>
        <w:lastRenderedPageBreak/>
        <w:t>замещения должности  в государственном органе при условии, что указанному гражданину комиссией ранее было отказано</w:t>
      </w:r>
      <w:proofErr w:type="gramEnd"/>
      <w:r>
        <w:rPr>
          <w:sz w:val="28"/>
          <w:szCs w:val="28"/>
        </w:rPr>
        <w:t xml:space="preserve">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Обращение, указанное в </w:t>
      </w:r>
      <w:hyperlink w:anchor="Par310" w:history="1">
        <w:r>
          <w:rPr>
            <w:sz w:val="28"/>
            <w:szCs w:val="28"/>
          </w:rPr>
          <w:t xml:space="preserve">абзаце втором подпункта «б» пункта </w:t>
        </w:r>
      </w:hyperlink>
      <w:r>
        <w:rPr>
          <w:sz w:val="28"/>
          <w:szCs w:val="28"/>
        </w:rPr>
        <w:t>15 настоящего Положения, подается гражданином, замещавшим должность муни</w:t>
      </w:r>
      <w:r w:rsidR="0040417B">
        <w:rPr>
          <w:sz w:val="28"/>
          <w:szCs w:val="28"/>
        </w:rPr>
        <w:t xml:space="preserve">ципальной службы в </w:t>
      </w:r>
      <w:proofErr w:type="spellStart"/>
      <w:r w:rsidR="0040417B">
        <w:rPr>
          <w:sz w:val="28"/>
          <w:szCs w:val="28"/>
        </w:rPr>
        <w:t>Администрацию</w:t>
      </w:r>
      <w:proofErr w:type="gramStart"/>
      <w:r w:rsidR="0040417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секторе муниципальной службы и кадровой работы отдела информационно-аналитической и кадровой работы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>
          <w:rPr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Обращение, указанное в </w:t>
      </w:r>
      <w:hyperlink w:anchor="Par310" w:history="1">
        <w:r>
          <w:rPr>
            <w:sz w:val="28"/>
            <w:szCs w:val="28"/>
          </w:rPr>
          <w:t xml:space="preserve">абзаце втором подпункта «б» пункта </w:t>
        </w:r>
      </w:hyperlink>
      <w:r>
        <w:rPr>
          <w:sz w:val="28"/>
          <w:szCs w:val="28"/>
        </w:rPr>
        <w:t>15.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Уведомление, указанное в </w:t>
      </w:r>
      <w:hyperlink w:anchor="Par313" w:history="1">
        <w:r>
          <w:rPr>
            <w:sz w:val="28"/>
            <w:szCs w:val="28"/>
          </w:rPr>
          <w:t xml:space="preserve">подпункте «г» пункта </w:t>
        </w:r>
      </w:hyperlink>
      <w:r>
        <w:rPr>
          <w:sz w:val="28"/>
          <w:szCs w:val="28"/>
        </w:rPr>
        <w:t>15 настоящего Положения, рассматри</w:t>
      </w:r>
      <w:r w:rsidR="0040417B">
        <w:rPr>
          <w:sz w:val="28"/>
          <w:szCs w:val="28"/>
        </w:rPr>
        <w:t>вается кадровой службой органа местного самоуправления</w:t>
      </w:r>
      <w:r>
        <w:rPr>
          <w:sz w:val="28"/>
          <w:szCs w:val="28"/>
        </w:rPr>
        <w:t xml:space="preserve">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6" w:history="1">
        <w:r>
          <w:rPr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  <w:t>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33F16" w:rsidRDefault="00333F16" w:rsidP="00333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 </w:t>
      </w:r>
      <w:r w:rsidRPr="00333F16">
        <w:rPr>
          <w:sz w:val="28"/>
          <w:szCs w:val="28"/>
        </w:rPr>
        <w:t xml:space="preserve">Уведомление, указанное в абзаце </w:t>
      </w:r>
      <w:r>
        <w:rPr>
          <w:sz w:val="28"/>
          <w:szCs w:val="28"/>
        </w:rPr>
        <w:t>четвертом</w:t>
      </w:r>
      <w:r w:rsidRPr="00333F16">
        <w:rPr>
          <w:sz w:val="28"/>
          <w:szCs w:val="28"/>
        </w:rPr>
        <w:t xml:space="preserve"> подпункта "б" пункта 1</w:t>
      </w:r>
      <w:r>
        <w:rPr>
          <w:sz w:val="28"/>
          <w:szCs w:val="28"/>
        </w:rPr>
        <w:t>5</w:t>
      </w:r>
      <w:r w:rsidRPr="00333F16">
        <w:rPr>
          <w:sz w:val="28"/>
          <w:szCs w:val="28"/>
        </w:rPr>
        <w:t xml:space="preserve"> настоящего Положения, рассматривается подразделением кадровой службы </w:t>
      </w:r>
      <w:r>
        <w:rPr>
          <w:sz w:val="28"/>
          <w:szCs w:val="28"/>
        </w:rPr>
        <w:t>муниципального</w:t>
      </w:r>
      <w:r w:rsidRPr="00333F16">
        <w:rPr>
          <w:sz w:val="28"/>
          <w:szCs w:val="28"/>
        </w:rPr>
        <w:t xml:space="preserve">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33F16" w:rsidRDefault="00333F16" w:rsidP="00333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18.2. </w:t>
      </w:r>
      <w:proofErr w:type="gramStart"/>
      <w:r w:rsidRPr="00333F16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</w:t>
      </w:r>
      <w:r>
        <w:rPr>
          <w:sz w:val="28"/>
          <w:szCs w:val="28"/>
        </w:rPr>
        <w:t>5</w:t>
      </w:r>
      <w:r w:rsidRPr="00333F16">
        <w:rPr>
          <w:sz w:val="28"/>
          <w:szCs w:val="28"/>
        </w:rPr>
        <w:t xml:space="preserve"> настоящего Положения, или уведомлений, указанных в абзаце </w:t>
      </w:r>
      <w:r>
        <w:rPr>
          <w:sz w:val="28"/>
          <w:szCs w:val="28"/>
        </w:rPr>
        <w:t>четвертом</w:t>
      </w:r>
      <w:r w:rsidRPr="00333F16">
        <w:rPr>
          <w:sz w:val="28"/>
          <w:szCs w:val="28"/>
        </w:rPr>
        <w:t xml:space="preserve"> </w:t>
      </w:r>
      <w:r w:rsidRPr="00333F16">
        <w:rPr>
          <w:sz w:val="28"/>
          <w:szCs w:val="28"/>
        </w:rPr>
        <w:lastRenderedPageBreak/>
        <w:t>подпункта "б" и подпункте "</w:t>
      </w:r>
      <w:proofErr w:type="spellStart"/>
      <w:r w:rsidRPr="00333F16">
        <w:rPr>
          <w:sz w:val="28"/>
          <w:szCs w:val="28"/>
        </w:rPr>
        <w:t>д</w:t>
      </w:r>
      <w:proofErr w:type="spellEnd"/>
      <w:r w:rsidRPr="00333F16">
        <w:rPr>
          <w:sz w:val="28"/>
          <w:szCs w:val="28"/>
        </w:rPr>
        <w:t>" пункта 1</w:t>
      </w:r>
      <w:r>
        <w:rPr>
          <w:sz w:val="28"/>
          <w:szCs w:val="28"/>
        </w:rPr>
        <w:t>5</w:t>
      </w:r>
      <w:r w:rsidRPr="00333F16">
        <w:rPr>
          <w:sz w:val="28"/>
          <w:szCs w:val="28"/>
        </w:rPr>
        <w:t xml:space="preserve"> настоящего Положения, должностные лица кадрового подразделения муниципального органа имеют право проводить собеседование с </w:t>
      </w:r>
      <w:r>
        <w:rPr>
          <w:sz w:val="28"/>
          <w:szCs w:val="28"/>
        </w:rPr>
        <w:t>муниципальн</w:t>
      </w:r>
      <w:r w:rsidRPr="00333F16">
        <w:rPr>
          <w:sz w:val="28"/>
          <w:szCs w:val="28"/>
        </w:rPr>
        <w:t xml:space="preserve">ым служащим, представившим обращение или уведомление, получать от него письменные пояснения, а руководитель </w:t>
      </w:r>
      <w:proofErr w:type="spellStart"/>
      <w:r w:rsidRPr="00333F16">
        <w:rPr>
          <w:sz w:val="28"/>
          <w:szCs w:val="28"/>
        </w:rPr>
        <w:t>муниципальногооргана</w:t>
      </w:r>
      <w:proofErr w:type="spellEnd"/>
      <w:r w:rsidRPr="00333F16">
        <w:rPr>
          <w:sz w:val="28"/>
          <w:szCs w:val="28"/>
        </w:rPr>
        <w:t xml:space="preserve"> или его</w:t>
      </w:r>
      <w:proofErr w:type="gramEnd"/>
      <w:r w:rsidRPr="00333F16">
        <w:rPr>
          <w:sz w:val="28"/>
          <w:szCs w:val="28"/>
        </w:rPr>
        <w:t xml:space="preserve">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33F16" w:rsidRPr="00333F16" w:rsidRDefault="00B079C6" w:rsidP="00333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18.3. </w:t>
      </w:r>
      <w:r w:rsidR="00333F16" w:rsidRPr="00333F16">
        <w:rPr>
          <w:sz w:val="28"/>
          <w:szCs w:val="28"/>
        </w:rPr>
        <w:t xml:space="preserve">Мотивированные заключения, предусмотренные пунктами </w:t>
      </w:r>
      <w:r w:rsidR="00FE1B98">
        <w:rPr>
          <w:sz w:val="28"/>
          <w:szCs w:val="28"/>
        </w:rPr>
        <w:t xml:space="preserve">18, </w:t>
      </w:r>
      <w:r w:rsidR="00333F16">
        <w:rPr>
          <w:sz w:val="28"/>
          <w:szCs w:val="28"/>
        </w:rPr>
        <w:t>18</w:t>
      </w:r>
      <w:r w:rsidR="00333F16" w:rsidRPr="00333F16">
        <w:rPr>
          <w:sz w:val="28"/>
          <w:szCs w:val="28"/>
        </w:rPr>
        <w:t>.1</w:t>
      </w:r>
      <w:r w:rsidR="00333F16">
        <w:rPr>
          <w:sz w:val="28"/>
          <w:szCs w:val="28"/>
        </w:rPr>
        <w:t xml:space="preserve"> и 18.2</w:t>
      </w:r>
      <w:r w:rsidR="00333F16" w:rsidRPr="00333F16">
        <w:rPr>
          <w:sz w:val="28"/>
          <w:szCs w:val="28"/>
        </w:rPr>
        <w:t xml:space="preserve"> настоящего Положения, должны содержать:</w:t>
      </w:r>
    </w:p>
    <w:p w:rsidR="00333F16" w:rsidRPr="00333F16" w:rsidRDefault="00333F16" w:rsidP="00333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F16">
        <w:rPr>
          <w:sz w:val="28"/>
          <w:szCs w:val="28"/>
        </w:rPr>
        <w:t xml:space="preserve">а) информацию, изложенную в обращениях или уведомлениях, указанных в абзацах втором и </w:t>
      </w:r>
      <w:r>
        <w:rPr>
          <w:sz w:val="28"/>
          <w:szCs w:val="28"/>
        </w:rPr>
        <w:t>четвертом</w:t>
      </w:r>
      <w:r w:rsidRPr="00333F16">
        <w:rPr>
          <w:sz w:val="28"/>
          <w:szCs w:val="28"/>
        </w:rPr>
        <w:t xml:space="preserve"> подпункта "б" и подпункте "</w:t>
      </w:r>
      <w:proofErr w:type="spellStart"/>
      <w:r w:rsidRPr="00333F16">
        <w:rPr>
          <w:sz w:val="28"/>
          <w:szCs w:val="28"/>
        </w:rPr>
        <w:t>д</w:t>
      </w:r>
      <w:proofErr w:type="spellEnd"/>
      <w:r w:rsidRPr="00333F16">
        <w:rPr>
          <w:sz w:val="28"/>
          <w:szCs w:val="28"/>
        </w:rPr>
        <w:t>" пункта 1</w:t>
      </w:r>
      <w:r>
        <w:rPr>
          <w:sz w:val="28"/>
          <w:szCs w:val="28"/>
        </w:rPr>
        <w:t>5</w:t>
      </w:r>
      <w:r w:rsidRPr="00333F16">
        <w:rPr>
          <w:sz w:val="28"/>
          <w:szCs w:val="28"/>
        </w:rPr>
        <w:t xml:space="preserve"> настоящего Положения;</w:t>
      </w:r>
    </w:p>
    <w:p w:rsidR="00333F16" w:rsidRPr="00333F16" w:rsidRDefault="00333F16" w:rsidP="00333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F16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33F16" w:rsidRDefault="00333F16" w:rsidP="00333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F16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</w:t>
      </w:r>
      <w:r>
        <w:rPr>
          <w:sz w:val="28"/>
          <w:szCs w:val="28"/>
        </w:rPr>
        <w:t>четвертом</w:t>
      </w:r>
      <w:r w:rsidRPr="00333F16">
        <w:rPr>
          <w:sz w:val="28"/>
          <w:szCs w:val="28"/>
        </w:rPr>
        <w:t xml:space="preserve"> подпункта "б" и подпункте "</w:t>
      </w:r>
      <w:proofErr w:type="spellStart"/>
      <w:r w:rsidRPr="00333F16">
        <w:rPr>
          <w:sz w:val="28"/>
          <w:szCs w:val="28"/>
        </w:rPr>
        <w:t>д</w:t>
      </w:r>
      <w:proofErr w:type="spellEnd"/>
      <w:r w:rsidRPr="00333F16">
        <w:rPr>
          <w:sz w:val="28"/>
          <w:szCs w:val="28"/>
        </w:rPr>
        <w:t>" пункта 1</w:t>
      </w:r>
      <w:r>
        <w:rPr>
          <w:sz w:val="28"/>
          <w:szCs w:val="28"/>
        </w:rPr>
        <w:t>5</w:t>
      </w:r>
      <w:r w:rsidRPr="00333F16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2</w:t>
      </w:r>
      <w:r w:rsidR="00FE1B98">
        <w:rPr>
          <w:sz w:val="28"/>
          <w:szCs w:val="28"/>
        </w:rPr>
        <w:t>8</w:t>
      </w:r>
      <w:r w:rsidRPr="00333F16">
        <w:rPr>
          <w:sz w:val="28"/>
          <w:szCs w:val="28"/>
        </w:rPr>
        <w:t xml:space="preserve">, </w:t>
      </w:r>
      <w:r w:rsidR="00FE1B98">
        <w:rPr>
          <w:sz w:val="28"/>
          <w:szCs w:val="28"/>
        </w:rPr>
        <w:t>29.1</w:t>
      </w:r>
      <w:r w:rsidR="00D753E3">
        <w:rPr>
          <w:sz w:val="28"/>
          <w:szCs w:val="28"/>
        </w:rPr>
        <w:t xml:space="preserve"> и 3</w:t>
      </w:r>
      <w:r w:rsidRPr="00333F16">
        <w:rPr>
          <w:sz w:val="28"/>
          <w:szCs w:val="28"/>
        </w:rPr>
        <w:t>1 настоящего Положения или иного решения.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Председатель Комиссии при поступлении к нему в порядке, предусмотренном распоряжением Администрации, информации, содержащей основания для проведения заседания Комиссии: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течение </w:t>
      </w:r>
      <w:r w:rsidR="00D753E3">
        <w:rPr>
          <w:sz w:val="28"/>
          <w:szCs w:val="28"/>
        </w:rPr>
        <w:t>10</w:t>
      </w:r>
      <w:r>
        <w:rPr>
          <w:sz w:val="28"/>
          <w:szCs w:val="28"/>
        </w:rPr>
        <w:t xml:space="preserve"> дней назначает дату заседания Комиссии. При этом дата заседания Комиссии не может быть назначена позднее </w:t>
      </w:r>
      <w:r w:rsidR="00D753E3">
        <w:rPr>
          <w:sz w:val="28"/>
          <w:szCs w:val="28"/>
        </w:rPr>
        <w:t>20</w:t>
      </w:r>
      <w:r>
        <w:rPr>
          <w:sz w:val="28"/>
          <w:szCs w:val="28"/>
        </w:rPr>
        <w:t xml:space="preserve"> дней со дня поступления указанной информации, за исключением случаев, предусмотренных </w:t>
      </w:r>
      <w:hyperlink w:anchor="Par327" w:history="1">
        <w:r>
          <w:rPr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>21 и 22 настоящего Положения;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 w:rsidR="00E571B0">
        <w:rPr>
          <w:sz w:val="28"/>
          <w:szCs w:val="28"/>
        </w:rPr>
        <w:t xml:space="preserve"> кадровую службу органа местного самоуправления</w:t>
      </w:r>
      <w:r>
        <w:rPr>
          <w:sz w:val="28"/>
          <w:szCs w:val="28"/>
        </w:rPr>
        <w:t>, и с результатами ее проверки;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302" w:history="1">
        <w:r>
          <w:rPr>
            <w:sz w:val="28"/>
            <w:szCs w:val="28"/>
          </w:rPr>
          <w:t xml:space="preserve">подпункте «б» пункта </w:t>
        </w:r>
      </w:hyperlink>
      <w:r>
        <w:rPr>
          <w:sz w:val="28"/>
          <w:szCs w:val="28"/>
        </w:rPr>
        <w:t xml:space="preserve">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</w:t>
      </w:r>
      <w:r>
        <w:rPr>
          <w:sz w:val="28"/>
          <w:szCs w:val="28"/>
        </w:rPr>
        <w:lastRenderedPageBreak/>
        <w:t>материалов.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327"/>
      <w:bookmarkEnd w:id="17"/>
      <w:r>
        <w:rPr>
          <w:sz w:val="28"/>
          <w:szCs w:val="28"/>
        </w:rPr>
        <w:t xml:space="preserve">21. Заседание комиссии по рассмотрению заявления, указанного в </w:t>
      </w:r>
      <w:hyperlink w:anchor="Par311" w:history="1">
        <w:r>
          <w:rPr>
            <w:sz w:val="28"/>
            <w:szCs w:val="28"/>
          </w:rPr>
          <w:t xml:space="preserve">абзаце третьем подпункта «б» пункта </w:t>
        </w:r>
      </w:hyperlink>
      <w:r>
        <w:rPr>
          <w:sz w:val="28"/>
          <w:szCs w:val="28"/>
        </w:rPr>
        <w:t>15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329"/>
      <w:bookmarkEnd w:id="18"/>
      <w:r>
        <w:rPr>
          <w:sz w:val="28"/>
          <w:szCs w:val="28"/>
        </w:rPr>
        <w:t xml:space="preserve">22. Уведомление и заявление, указанное в </w:t>
      </w:r>
      <w:hyperlink w:anchor="Par313" w:history="1">
        <w:r>
          <w:rPr>
            <w:sz w:val="28"/>
            <w:szCs w:val="28"/>
          </w:rPr>
          <w:t>подпункте «г» пункта 15</w:t>
        </w:r>
      </w:hyperlink>
      <w:r>
        <w:rPr>
          <w:sz w:val="28"/>
          <w:szCs w:val="28"/>
        </w:rPr>
        <w:t xml:space="preserve"> настоящего Положения, рассматриваются на очередном (плановом) заседании Комиссии.</w:t>
      </w:r>
    </w:p>
    <w:p w:rsidR="00D753E3" w:rsidRPr="00D753E3" w:rsidRDefault="00D753E3" w:rsidP="00D753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D753E3">
        <w:rPr>
          <w:sz w:val="28"/>
          <w:szCs w:val="28"/>
        </w:rPr>
        <w:t xml:space="preserve">Заседание комиссии проводится, как правило, в присутствии </w:t>
      </w:r>
      <w:r>
        <w:rPr>
          <w:sz w:val="28"/>
          <w:szCs w:val="28"/>
        </w:rPr>
        <w:t>муниципаль</w:t>
      </w:r>
      <w:r w:rsidRPr="00D753E3">
        <w:rPr>
          <w:sz w:val="28"/>
          <w:szCs w:val="28"/>
        </w:rPr>
        <w:t xml:space="preserve"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>муниципаль</w:t>
      </w:r>
      <w:r w:rsidRPr="00D753E3">
        <w:rPr>
          <w:sz w:val="28"/>
          <w:szCs w:val="28"/>
        </w:rPr>
        <w:t xml:space="preserve">ной службы в </w:t>
      </w:r>
      <w:r>
        <w:rPr>
          <w:sz w:val="28"/>
          <w:szCs w:val="28"/>
        </w:rPr>
        <w:t>муниципаль</w:t>
      </w:r>
      <w:r w:rsidRPr="00D753E3">
        <w:rPr>
          <w:sz w:val="28"/>
          <w:szCs w:val="28"/>
        </w:rPr>
        <w:t>ном органе. О намерении лично присутствовать на заседании комиссии муниципального служащий или гражданин указывает в обращении, заявлении или уведомлении, представляемых в соответствии с подпунктом "б" пункта 1</w:t>
      </w:r>
      <w:r>
        <w:rPr>
          <w:sz w:val="28"/>
          <w:szCs w:val="28"/>
        </w:rPr>
        <w:t>5</w:t>
      </w:r>
      <w:r w:rsidRPr="00D753E3">
        <w:rPr>
          <w:sz w:val="28"/>
          <w:szCs w:val="28"/>
        </w:rPr>
        <w:t xml:space="preserve"> настоящего Положения.</w:t>
      </w:r>
    </w:p>
    <w:p w:rsidR="00D753E3" w:rsidRPr="00D753E3" w:rsidRDefault="00D753E3" w:rsidP="00D753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D753E3">
        <w:rPr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:rsidR="00D753E3" w:rsidRPr="00D753E3" w:rsidRDefault="00D753E3" w:rsidP="00D753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53E3">
        <w:rPr>
          <w:sz w:val="28"/>
          <w:szCs w:val="28"/>
        </w:rPr>
        <w:t>а) если в обращении, заявлении или уведомлении, предусмотренных подпунктом "б" пункта 1</w:t>
      </w:r>
      <w:r>
        <w:rPr>
          <w:sz w:val="28"/>
          <w:szCs w:val="28"/>
        </w:rPr>
        <w:t>5</w:t>
      </w:r>
      <w:r w:rsidRPr="00D753E3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753E3" w:rsidRDefault="00D753E3" w:rsidP="00D753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53E3">
        <w:rPr>
          <w:sz w:val="28"/>
          <w:szCs w:val="28"/>
        </w:rPr>
        <w:t xml:space="preserve">б) если муниципального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E571B0" w:rsidRDefault="009160D6" w:rsidP="002B7D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336"/>
      <w:bookmarkEnd w:id="19"/>
      <w:r>
        <w:rPr>
          <w:sz w:val="28"/>
          <w:szCs w:val="28"/>
        </w:rPr>
        <w:t xml:space="preserve">26. По итогам рассмотрения вопроса, указанного в </w:t>
      </w:r>
      <w:hyperlink w:anchor="Par307" w:history="1">
        <w:r>
          <w:rPr>
            <w:sz w:val="28"/>
            <w:szCs w:val="28"/>
          </w:rPr>
          <w:t xml:space="preserve">абзаце втором подпункта «а» пункта </w:t>
        </w:r>
      </w:hyperlink>
      <w:r>
        <w:rPr>
          <w:sz w:val="28"/>
          <w:szCs w:val="28"/>
        </w:rPr>
        <w:t>15 настоящего Положения, Комиссия принимает одно из следующих решений: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w:anchor="Par445" w:history="1">
        <w:r>
          <w:rPr>
            <w:sz w:val="28"/>
            <w:szCs w:val="28"/>
          </w:rPr>
          <w:t>подпунктом «а» пункта 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w:anchor="Par445" w:history="1">
        <w:r>
          <w:rPr>
            <w:sz w:val="28"/>
            <w:szCs w:val="28"/>
          </w:rPr>
          <w:t>подпунктом «а» пункта 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</w:t>
      </w:r>
      <w:r w:rsidR="00E571B0">
        <w:rPr>
          <w:sz w:val="28"/>
          <w:szCs w:val="28"/>
        </w:rPr>
        <w:t xml:space="preserve"> рекомендует главе  сельского поселения </w:t>
      </w:r>
      <w:r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По итогам рассмотрения вопроса, указанного в </w:t>
      </w:r>
      <w:hyperlink w:anchor="Par308" w:history="1">
        <w:r>
          <w:rPr>
            <w:sz w:val="28"/>
            <w:szCs w:val="28"/>
          </w:rPr>
          <w:t xml:space="preserve">абзаце третьем </w:t>
        </w:r>
        <w:r>
          <w:rPr>
            <w:sz w:val="28"/>
            <w:szCs w:val="28"/>
          </w:rPr>
          <w:lastRenderedPageBreak/>
          <w:t xml:space="preserve">подпункта «а» пункта </w:t>
        </w:r>
      </w:hyperlink>
      <w:r>
        <w:rPr>
          <w:sz w:val="28"/>
          <w:szCs w:val="28"/>
        </w:rPr>
        <w:t>15 настоящего Положения, Комиссия принимает одно из следующих решений: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</w:t>
      </w:r>
      <w:r w:rsidR="00E571B0">
        <w:rPr>
          <w:sz w:val="28"/>
          <w:szCs w:val="28"/>
        </w:rPr>
        <w:t xml:space="preserve">рекомендует главе  сельского поселения </w:t>
      </w:r>
      <w:r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По итогам рассмотрения вопроса, указанного в </w:t>
      </w:r>
      <w:hyperlink w:anchor="Par310" w:history="1">
        <w:r>
          <w:rPr>
            <w:sz w:val="28"/>
            <w:szCs w:val="28"/>
          </w:rPr>
          <w:t xml:space="preserve">абзаце </w:t>
        </w:r>
        <w:r w:rsidR="00BA2E9C">
          <w:rPr>
            <w:sz w:val="28"/>
            <w:szCs w:val="28"/>
          </w:rPr>
          <w:t>втором</w:t>
        </w:r>
        <w:r>
          <w:rPr>
            <w:sz w:val="28"/>
            <w:szCs w:val="28"/>
          </w:rPr>
          <w:t xml:space="preserve"> подпункта «б» пункта </w:t>
        </w:r>
      </w:hyperlink>
      <w:r>
        <w:rPr>
          <w:sz w:val="28"/>
          <w:szCs w:val="28"/>
        </w:rPr>
        <w:t>15 настоящего Положения, Комиссия принимает одно из следующих решений: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ar345"/>
      <w:bookmarkEnd w:id="20"/>
      <w:r>
        <w:rPr>
          <w:sz w:val="28"/>
          <w:szCs w:val="28"/>
        </w:rPr>
        <w:t xml:space="preserve">29. По итогам рассмотрения вопроса, указанного в </w:t>
      </w:r>
      <w:hyperlink w:anchor="Par311" w:history="1">
        <w:r>
          <w:rPr>
            <w:sz w:val="28"/>
            <w:szCs w:val="28"/>
          </w:rPr>
          <w:t xml:space="preserve">абзаце </w:t>
        </w:r>
        <w:r w:rsidR="00BA2E9C">
          <w:rPr>
            <w:sz w:val="28"/>
            <w:szCs w:val="28"/>
          </w:rPr>
          <w:t>третьем</w:t>
        </w:r>
        <w:r>
          <w:rPr>
            <w:sz w:val="28"/>
            <w:szCs w:val="28"/>
          </w:rPr>
          <w:t xml:space="preserve"> подпункта «б» пункта </w:t>
        </w:r>
      </w:hyperlink>
      <w:r>
        <w:rPr>
          <w:sz w:val="28"/>
          <w:szCs w:val="28"/>
        </w:rPr>
        <w:t>15 настоящего Положения, Комиссия принимает одно из следующих решений:</w:t>
      </w:r>
    </w:p>
    <w:p w:rsidR="00E571B0" w:rsidRDefault="009160D6" w:rsidP="002B7D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</w:t>
      </w:r>
      <w:r w:rsidR="00E571B0">
        <w:rPr>
          <w:sz w:val="28"/>
          <w:szCs w:val="28"/>
        </w:rPr>
        <w:t xml:space="preserve"> рекомендует главе сельского поселения </w:t>
      </w:r>
      <w:r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FE1B98" w:rsidRPr="00FE1B98" w:rsidRDefault="00FE1B98" w:rsidP="00FE1B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29.1. </w:t>
      </w:r>
      <w:r w:rsidRPr="00FE1B98">
        <w:rPr>
          <w:sz w:val="28"/>
          <w:szCs w:val="28"/>
        </w:rPr>
        <w:t xml:space="preserve">По итогам рассмотрения вопроса, указанного в абзаце </w:t>
      </w:r>
      <w:r>
        <w:rPr>
          <w:sz w:val="28"/>
          <w:szCs w:val="28"/>
        </w:rPr>
        <w:t>четвертом</w:t>
      </w:r>
      <w:r w:rsidRPr="00FE1B98">
        <w:rPr>
          <w:sz w:val="28"/>
          <w:szCs w:val="28"/>
        </w:rPr>
        <w:t xml:space="preserve"> подпункта «б» пункта 15 настоящего Положения, Комиссия принимает одно из следующих решений:</w:t>
      </w:r>
    </w:p>
    <w:p w:rsidR="00FE1B98" w:rsidRPr="00FE1B98" w:rsidRDefault="00FE1B98" w:rsidP="00FE1B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98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>муниципаль</w:t>
      </w:r>
      <w:r w:rsidRPr="00FE1B98">
        <w:rPr>
          <w:sz w:val="28"/>
          <w:szCs w:val="28"/>
        </w:rPr>
        <w:t>ным служащим должностных обязанностей конфликт интересов отсутствует;</w:t>
      </w:r>
    </w:p>
    <w:p w:rsidR="00FE1B98" w:rsidRPr="00FE1B98" w:rsidRDefault="00FE1B98" w:rsidP="00FE1B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98">
        <w:rPr>
          <w:sz w:val="28"/>
          <w:szCs w:val="28"/>
        </w:rPr>
        <w:t xml:space="preserve">б) признать, что при исполнении муниципальным служащим должностных </w:t>
      </w:r>
      <w:r w:rsidRPr="00FE1B98">
        <w:rPr>
          <w:sz w:val="28"/>
          <w:szCs w:val="28"/>
        </w:rPr>
        <w:lastRenderedPageBreak/>
        <w:t xml:space="preserve">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 w:val="28"/>
          <w:szCs w:val="28"/>
        </w:rPr>
        <w:t>муниципаль</w:t>
      </w:r>
      <w:r w:rsidRPr="00FE1B98">
        <w:rPr>
          <w:sz w:val="28"/>
          <w:szCs w:val="28"/>
        </w:rPr>
        <w:t xml:space="preserve">ному служащему и (или) руководителю </w:t>
      </w:r>
      <w:r>
        <w:rPr>
          <w:sz w:val="28"/>
          <w:szCs w:val="28"/>
        </w:rPr>
        <w:t>муниципаль</w:t>
      </w:r>
      <w:r w:rsidRPr="00FE1B98">
        <w:rPr>
          <w:sz w:val="28"/>
          <w:szCs w:val="28"/>
        </w:rPr>
        <w:t>ного органа принять меры по урегулированию конфликта интересов или по недопущению его возникновения;</w:t>
      </w:r>
    </w:p>
    <w:p w:rsidR="00FE1B98" w:rsidRDefault="00FE1B98" w:rsidP="00FE1B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98">
        <w:rPr>
          <w:sz w:val="28"/>
          <w:szCs w:val="28"/>
        </w:rPr>
        <w:t xml:space="preserve">в) признать, что муниципальным служащий не соблюдал требования об урегулировании конфликта интересов. В этом случае комиссия рекомендует руководителю </w:t>
      </w:r>
      <w:r>
        <w:rPr>
          <w:sz w:val="28"/>
          <w:szCs w:val="28"/>
        </w:rPr>
        <w:t>муниципаль</w:t>
      </w:r>
      <w:r w:rsidRPr="00FE1B98">
        <w:rPr>
          <w:sz w:val="28"/>
          <w:szCs w:val="28"/>
        </w:rPr>
        <w:t xml:space="preserve">ного органа применить к </w:t>
      </w:r>
      <w:r>
        <w:rPr>
          <w:sz w:val="28"/>
          <w:szCs w:val="28"/>
        </w:rPr>
        <w:t>муниципальному</w:t>
      </w:r>
      <w:r w:rsidRPr="00FE1B98">
        <w:rPr>
          <w:sz w:val="28"/>
          <w:szCs w:val="28"/>
        </w:rPr>
        <w:t xml:space="preserve"> служащему конкретную меру ответственности. </w:t>
      </w:r>
    </w:p>
    <w:p w:rsidR="00FA108F" w:rsidRDefault="009160D6" w:rsidP="00FE1B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По итогам рассмотрения вопросов, указанных в </w:t>
      </w:r>
      <w:hyperlink w:anchor="Par306" w:history="1">
        <w:r>
          <w:rPr>
            <w:sz w:val="28"/>
            <w:szCs w:val="28"/>
          </w:rPr>
          <w:t>подпунктах «а</w:t>
        </w:r>
      </w:hyperlink>
      <w:r>
        <w:rPr>
          <w:sz w:val="28"/>
          <w:szCs w:val="28"/>
        </w:rPr>
        <w:t xml:space="preserve">», </w:t>
      </w:r>
      <w:hyperlink w:anchor="Par309" w:history="1">
        <w:r>
          <w:rPr>
            <w:sz w:val="28"/>
            <w:szCs w:val="28"/>
          </w:rPr>
          <w:t xml:space="preserve">«б» пункта </w:t>
        </w:r>
      </w:hyperlink>
      <w:r>
        <w:rPr>
          <w:sz w:val="28"/>
          <w:szCs w:val="28"/>
        </w:rPr>
        <w:t xml:space="preserve">15 настоящего Положения, при наличии к тому оснований Комиссия может принять иное решение, чем это предусмотрено </w:t>
      </w:r>
      <w:hyperlink w:anchor="Par336" w:history="1">
        <w:r>
          <w:rPr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>27 – 29. настоящего Положения. Основания и мотивы принятия такого решения должны быть отражены в протоколе заседания Комиссии.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По итогам рассмотрения вопроса, указанного в </w:t>
      </w:r>
      <w:hyperlink w:anchor="Par313" w:history="1">
        <w:r>
          <w:rPr>
            <w:sz w:val="28"/>
            <w:szCs w:val="28"/>
          </w:rPr>
          <w:t>подпункте «</w:t>
        </w:r>
        <w:proofErr w:type="spellStart"/>
        <w:r w:rsidR="00BA2E9C">
          <w:rPr>
            <w:sz w:val="28"/>
            <w:szCs w:val="28"/>
          </w:rPr>
          <w:t>д</w:t>
        </w:r>
        <w:proofErr w:type="spellEnd"/>
        <w:r>
          <w:rPr>
            <w:sz w:val="28"/>
            <w:szCs w:val="28"/>
          </w:rPr>
          <w:t xml:space="preserve">» пункта </w:t>
        </w:r>
      </w:hyperlink>
      <w:r>
        <w:rPr>
          <w:sz w:val="28"/>
          <w:szCs w:val="28"/>
        </w:rPr>
        <w:t>15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A108F" w:rsidRDefault="00D055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160D6">
        <w:rPr>
          <w:sz w:val="28"/>
          <w:szCs w:val="28"/>
        </w:rPr>
        <w:t xml:space="preserve">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="009160D6">
          <w:rPr>
            <w:sz w:val="28"/>
            <w:szCs w:val="28"/>
          </w:rPr>
          <w:t>статьи 12</w:t>
        </w:r>
      </w:hyperlink>
      <w:r w:rsidR="009160D6">
        <w:rPr>
          <w:sz w:val="28"/>
          <w:szCs w:val="28"/>
        </w:rPr>
        <w:t xml:space="preserve"> Федерального закона </w:t>
      </w:r>
      <w:r w:rsidR="009160D6">
        <w:rPr>
          <w:sz w:val="28"/>
          <w:szCs w:val="28"/>
        </w:rPr>
        <w:br/>
        <w:t xml:space="preserve">«О противодействии коррупции». В этом случае комиссия рекомендует главе </w:t>
      </w:r>
      <w:r w:rsidR="008F1B6B">
        <w:rPr>
          <w:sz w:val="28"/>
          <w:szCs w:val="28"/>
        </w:rPr>
        <w:t xml:space="preserve"> сельского поселения </w:t>
      </w:r>
      <w:r w:rsidR="009160D6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По итогам рассмотрения вопроса, предусмотренного </w:t>
      </w:r>
      <w:hyperlink w:anchor="Par312" w:history="1">
        <w:r>
          <w:rPr>
            <w:sz w:val="28"/>
            <w:szCs w:val="28"/>
          </w:rPr>
          <w:t xml:space="preserve">подпунктом «в» пункта </w:t>
        </w:r>
      </w:hyperlink>
      <w:r>
        <w:rPr>
          <w:sz w:val="28"/>
          <w:szCs w:val="28"/>
        </w:rPr>
        <w:t>15 настоящего Положения, Комиссия принимает соответствующее решение.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 По итогам рассмотрения вопроса, указанного в абзаце 3 подпункта «б»  пункта 15 настоящего Положения, Комиссия принимает  одно из следующих решений: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  уважительными;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«О запрете отдельными категориями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rPr>
          <w:sz w:val="28"/>
          <w:szCs w:val="28"/>
        </w:rPr>
        <w:lastRenderedPageBreak/>
        <w:t xml:space="preserve">инструментами», не являются объективными и уважительными. В этом случае Комиссия </w:t>
      </w:r>
      <w:r w:rsidR="008F1B6B">
        <w:rPr>
          <w:sz w:val="28"/>
          <w:szCs w:val="28"/>
        </w:rPr>
        <w:t xml:space="preserve">рекомендует главе  сельского  поселения </w:t>
      </w:r>
      <w:r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По итогам рассмотрения вопроса, указанного в подпункте «в» пункта 15 настоящего Положения, и при наличии к тому оснований Комиссия принимает соответствующее решение. 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Комиссии может принять иное решение, основания и мотивы принятия такого решения должны быть отражены в протоколе заседания Комиссии.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35. Для исполнения решений Комиссии могут быть подготовлены проекты распоряжений, решений и</w:t>
      </w:r>
      <w:r w:rsidR="008F1B6B">
        <w:rPr>
          <w:sz w:val="28"/>
          <w:szCs w:val="28"/>
        </w:rPr>
        <w:t>ли поручений главы  сельского поселения</w:t>
      </w:r>
      <w:r>
        <w:rPr>
          <w:sz w:val="28"/>
          <w:szCs w:val="28"/>
        </w:rPr>
        <w:t xml:space="preserve">, которые в установленном порядке представляются на рассмотрение главе </w:t>
      </w:r>
      <w:r w:rsidR="008F1B6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Решение Комиссии по вопросам, указанным в </w:t>
      </w:r>
      <w:hyperlink w:anchor="Par305" w:history="1">
        <w:r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15 настоящего Положения, принимается тайным голосованием (если Комиссия не примет иное решение), простым большинством голосов присутствующих на заседании членов комиссии.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Решение Комиссии оформляется протоколом, который подписывается всеми членами Комиссии, принимавшими участие в ее заседании. Решение Комиссии, за исключением решения, принимаемого по итогам рассмотрения вопроса, указанного в </w:t>
      </w:r>
      <w:hyperlink w:anchor="Par310" w:history="1">
        <w:r>
          <w:rPr>
            <w:sz w:val="28"/>
            <w:szCs w:val="28"/>
          </w:rPr>
          <w:t xml:space="preserve">абзаце втором подпункта «б» пункта </w:t>
        </w:r>
      </w:hyperlink>
      <w:r>
        <w:rPr>
          <w:sz w:val="28"/>
          <w:szCs w:val="28"/>
        </w:rPr>
        <w:t xml:space="preserve">15 настоящего Положения, для руководителей структурных подразделений носят рекомендательный характер. Решение, принимаемое по итогам рассмотрения вопроса, указанного в </w:t>
      </w:r>
      <w:hyperlink w:anchor="Par310" w:history="1">
        <w:r>
          <w:rPr>
            <w:sz w:val="28"/>
            <w:szCs w:val="28"/>
          </w:rPr>
          <w:t xml:space="preserve">абзаце втором подпункта «б» пункта </w:t>
        </w:r>
      </w:hyperlink>
      <w:r>
        <w:rPr>
          <w:sz w:val="28"/>
          <w:szCs w:val="28"/>
        </w:rPr>
        <w:t>15 настоящего Положения, носит для указанных лиц обязательный характер.</w:t>
      </w:r>
    </w:p>
    <w:p w:rsidR="003265D3" w:rsidRDefault="009160D6" w:rsidP="002B7D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38. В протоколе заседания Комиссии указываются: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(председателю Комиссии);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результаты голосования;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8"/>
          <w:szCs w:val="28"/>
        </w:rPr>
        <w:lastRenderedPageBreak/>
        <w:t>муниципальный служащий.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Копия протокола заседания Комиссии в течение 3 дней со дня заседания </w:t>
      </w:r>
      <w:r w:rsidR="003265D3">
        <w:rPr>
          <w:sz w:val="28"/>
          <w:szCs w:val="28"/>
        </w:rPr>
        <w:t>направляются главе  сельского поселения</w:t>
      </w:r>
      <w:r>
        <w:rPr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Глава </w:t>
      </w:r>
      <w:r w:rsidR="003265D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</w:t>
      </w:r>
      <w:r w:rsidR="003265D3">
        <w:rPr>
          <w:sz w:val="28"/>
          <w:szCs w:val="28"/>
        </w:rPr>
        <w:t xml:space="preserve">ятом решении глава сельского поселения </w:t>
      </w:r>
      <w:r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</w:t>
      </w:r>
      <w:r w:rsidR="003265D3">
        <w:rPr>
          <w:sz w:val="28"/>
          <w:szCs w:val="28"/>
        </w:rPr>
        <w:t xml:space="preserve">сии. Решение главы  сельского поселения </w:t>
      </w:r>
      <w:r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42. В случае установления Комиссией признаков дисциплинарного проступка в действиях (бездействии) муниципального служащего информация об этом пре</w:t>
      </w:r>
      <w:r w:rsidR="003265D3">
        <w:rPr>
          <w:sz w:val="28"/>
          <w:szCs w:val="28"/>
        </w:rPr>
        <w:t xml:space="preserve">дставляется главе сельского поселения </w:t>
      </w:r>
      <w:r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proofErr w:type="gramStart"/>
      <w:r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рассматривался вопрос, указанный в </w:t>
      </w:r>
      <w:hyperlink w:anchor="Par310" w:history="1">
        <w:r>
          <w:rPr>
            <w:sz w:val="28"/>
            <w:szCs w:val="28"/>
          </w:rPr>
          <w:t xml:space="preserve">абзаце втором подпункта «б» пункта </w:t>
        </w:r>
      </w:hyperlink>
      <w:r>
        <w:rPr>
          <w:sz w:val="28"/>
          <w:szCs w:val="28"/>
        </w:rPr>
        <w:t>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160D6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sectPr w:rsidR="009160D6" w:rsidSect="00F12925">
      <w:pgSz w:w="11909" w:h="16834"/>
      <w:pgMar w:top="851" w:right="624" w:bottom="68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C53"/>
    <w:multiLevelType w:val="singleLevel"/>
    <w:tmpl w:val="A54CC12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00C5449A"/>
    <w:multiLevelType w:val="singleLevel"/>
    <w:tmpl w:val="18303DD6"/>
    <w:lvl w:ilvl="0">
      <w:start w:val="2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00CB1672"/>
    <w:multiLevelType w:val="singleLevel"/>
    <w:tmpl w:val="6CDCB062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0BBB2698"/>
    <w:multiLevelType w:val="singleLevel"/>
    <w:tmpl w:val="9B5ED71C"/>
    <w:lvl w:ilvl="0">
      <w:start w:val="5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206168DB"/>
    <w:multiLevelType w:val="singleLevel"/>
    <w:tmpl w:val="DE80522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2184054E"/>
    <w:multiLevelType w:val="singleLevel"/>
    <w:tmpl w:val="4EB0062A"/>
    <w:lvl w:ilvl="0">
      <w:start w:val="10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6">
    <w:nsid w:val="31D4524D"/>
    <w:multiLevelType w:val="singleLevel"/>
    <w:tmpl w:val="404CF3D0"/>
    <w:lvl w:ilvl="0">
      <w:start w:val="14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7">
    <w:nsid w:val="31F25A35"/>
    <w:multiLevelType w:val="singleLevel"/>
    <w:tmpl w:val="C43CAE66"/>
    <w:lvl w:ilvl="0">
      <w:start w:val="28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8">
    <w:nsid w:val="4D8938E8"/>
    <w:multiLevelType w:val="singleLevel"/>
    <w:tmpl w:val="94145A08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5B1C79A7"/>
    <w:multiLevelType w:val="singleLevel"/>
    <w:tmpl w:val="AFE09FE4"/>
    <w:lvl w:ilvl="0">
      <w:start w:val="23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0">
    <w:nsid w:val="6CC64704"/>
    <w:multiLevelType w:val="hybridMultilevel"/>
    <w:tmpl w:val="5F0228CA"/>
    <w:lvl w:ilvl="0" w:tplc="4B18651A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FF286D"/>
    <w:multiLevelType w:val="singleLevel"/>
    <w:tmpl w:val="4DC05370"/>
    <w:lvl w:ilvl="0">
      <w:start w:val="9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64329D"/>
    <w:rsid w:val="000E2080"/>
    <w:rsid w:val="00123765"/>
    <w:rsid w:val="00180F9E"/>
    <w:rsid w:val="001B5E98"/>
    <w:rsid w:val="001C22FD"/>
    <w:rsid w:val="002436C3"/>
    <w:rsid w:val="00262BF6"/>
    <w:rsid w:val="00285A69"/>
    <w:rsid w:val="002B7DE7"/>
    <w:rsid w:val="003265D3"/>
    <w:rsid w:val="0033251C"/>
    <w:rsid w:val="00333F16"/>
    <w:rsid w:val="0040417B"/>
    <w:rsid w:val="0042667C"/>
    <w:rsid w:val="004B47DC"/>
    <w:rsid w:val="004E614B"/>
    <w:rsid w:val="005010FE"/>
    <w:rsid w:val="0064329D"/>
    <w:rsid w:val="006E5F25"/>
    <w:rsid w:val="00746DF5"/>
    <w:rsid w:val="00754508"/>
    <w:rsid w:val="0078254F"/>
    <w:rsid w:val="008F1B6B"/>
    <w:rsid w:val="008F3608"/>
    <w:rsid w:val="008F4CF0"/>
    <w:rsid w:val="009160D6"/>
    <w:rsid w:val="00921927"/>
    <w:rsid w:val="009459EE"/>
    <w:rsid w:val="009E7519"/>
    <w:rsid w:val="00AB2960"/>
    <w:rsid w:val="00AD63C6"/>
    <w:rsid w:val="00B079C6"/>
    <w:rsid w:val="00B23050"/>
    <w:rsid w:val="00BA2E9C"/>
    <w:rsid w:val="00BA3804"/>
    <w:rsid w:val="00BF1728"/>
    <w:rsid w:val="00C21424"/>
    <w:rsid w:val="00D0553F"/>
    <w:rsid w:val="00D753E3"/>
    <w:rsid w:val="00D85E21"/>
    <w:rsid w:val="00DC7CA5"/>
    <w:rsid w:val="00E5123A"/>
    <w:rsid w:val="00E571B0"/>
    <w:rsid w:val="00F12925"/>
    <w:rsid w:val="00F2672A"/>
    <w:rsid w:val="00F35B83"/>
    <w:rsid w:val="00FA108F"/>
    <w:rsid w:val="00FE1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27"/>
    <w:rPr>
      <w:sz w:val="24"/>
      <w:szCs w:val="24"/>
    </w:rPr>
  </w:style>
  <w:style w:type="paragraph" w:styleId="1">
    <w:name w:val="heading 1"/>
    <w:basedOn w:val="a"/>
    <w:next w:val="a"/>
    <w:qFormat/>
    <w:rsid w:val="0092192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21927"/>
    <w:pPr>
      <w:keepNext/>
      <w:widowControl w:val="0"/>
      <w:outlineLvl w:val="1"/>
    </w:pPr>
    <w:rPr>
      <w:snapToGrid w:val="0"/>
      <w:sz w:val="28"/>
      <w:szCs w:val="20"/>
    </w:rPr>
  </w:style>
  <w:style w:type="paragraph" w:styleId="3">
    <w:name w:val="heading 3"/>
    <w:basedOn w:val="a"/>
    <w:next w:val="a"/>
    <w:qFormat/>
    <w:rsid w:val="00921927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21927"/>
    <w:pPr>
      <w:keepNext/>
      <w:numPr>
        <w:numId w:val="1"/>
      </w:numPr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21927"/>
    <w:pPr>
      <w:keepNext/>
      <w:shd w:val="clear" w:color="auto" w:fill="FFFFFF"/>
      <w:spacing w:line="317" w:lineRule="exact"/>
      <w:ind w:left="379"/>
      <w:jc w:val="center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rsid w:val="00921927"/>
    <w:pPr>
      <w:keepNext/>
      <w:shd w:val="clear" w:color="auto" w:fill="FFFFFF"/>
      <w:ind w:left="51"/>
      <w:outlineLvl w:val="5"/>
    </w:pPr>
    <w:rPr>
      <w:b/>
      <w:bCs/>
      <w:color w:val="000000"/>
      <w:spacing w:val="-1"/>
      <w:sz w:val="28"/>
      <w:szCs w:val="28"/>
    </w:rPr>
  </w:style>
  <w:style w:type="paragraph" w:styleId="7">
    <w:name w:val="heading 7"/>
    <w:basedOn w:val="a"/>
    <w:next w:val="a"/>
    <w:qFormat/>
    <w:rsid w:val="00921927"/>
    <w:pPr>
      <w:keepNext/>
      <w:shd w:val="clear" w:color="auto" w:fill="FFFFFF"/>
      <w:spacing w:before="965" w:line="326" w:lineRule="exact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21927"/>
    <w:pPr>
      <w:keepNext/>
      <w:shd w:val="clear" w:color="auto" w:fill="FFFFFF"/>
      <w:tabs>
        <w:tab w:val="left" w:pos="0"/>
      </w:tabs>
      <w:spacing w:line="482" w:lineRule="exact"/>
      <w:outlineLvl w:val="7"/>
    </w:pPr>
    <w:rPr>
      <w:color w:val="262626"/>
      <w:sz w:val="28"/>
      <w:szCs w:val="28"/>
    </w:rPr>
  </w:style>
  <w:style w:type="paragraph" w:styleId="9">
    <w:name w:val="heading 9"/>
    <w:basedOn w:val="a"/>
    <w:next w:val="a"/>
    <w:qFormat/>
    <w:rsid w:val="00921927"/>
    <w:pPr>
      <w:keepNext/>
      <w:shd w:val="clear" w:color="auto" w:fill="FFFFFF"/>
      <w:spacing w:line="485" w:lineRule="exact"/>
      <w:ind w:left="2160" w:right="115" w:hanging="1440"/>
      <w:jc w:val="both"/>
      <w:outlineLvl w:val="8"/>
    </w:pPr>
    <w:rPr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21927"/>
    <w:pPr>
      <w:spacing w:line="360" w:lineRule="auto"/>
      <w:ind w:left="2340" w:hanging="1632"/>
      <w:jc w:val="both"/>
    </w:pPr>
    <w:rPr>
      <w:sz w:val="28"/>
    </w:rPr>
  </w:style>
  <w:style w:type="paragraph" w:styleId="a4">
    <w:name w:val="Title"/>
    <w:basedOn w:val="a"/>
    <w:qFormat/>
    <w:rsid w:val="00921927"/>
    <w:pPr>
      <w:widowControl w:val="0"/>
      <w:jc w:val="center"/>
    </w:pPr>
    <w:rPr>
      <w:snapToGrid w:val="0"/>
      <w:sz w:val="28"/>
      <w:szCs w:val="20"/>
    </w:rPr>
  </w:style>
  <w:style w:type="paragraph" w:styleId="a5">
    <w:name w:val="Body Text"/>
    <w:basedOn w:val="a"/>
    <w:semiHidden/>
    <w:rsid w:val="00921927"/>
    <w:pPr>
      <w:spacing w:line="360" w:lineRule="auto"/>
      <w:jc w:val="both"/>
    </w:pPr>
    <w:rPr>
      <w:sz w:val="28"/>
    </w:rPr>
  </w:style>
  <w:style w:type="paragraph" w:styleId="20">
    <w:name w:val="Body Text 2"/>
    <w:basedOn w:val="a"/>
    <w:semiHidden/>
    <w:rsid w:val="00921927"/>
    <w:pPr>
      <w:widowControl w:val="0"/>
      <w:jc w:val="both"/>
    </w:pPr>
    <w:rPr>
      <w:snapToGrid w:val="0"/>
      <w:szCs w:val="20"/>
    </w:rPr>
  </w:style>
  <w:style w:type="paragraph" w:styleId="21">
    <w:name w:val="Body Text Indent 2"/>
    <w:basedOn w:val="a"/>
    <w:semiHidden/>
    <w:rsid w:val="00921927"/>
    <w:pPr>
      <w:ind w:left="708"/>
    </w:pPr>
    <w:rPr>
      <w:sz w:val="28"/>
    </w:rPr>
  </w:style>
  <w:style w:type="paragraph" w:styleId="30">
    <w:name w:val="Body Text Indent 3"/>
    <w:basedOn w:val="a"/>
    <w:semiHidden/>
    <w:rsid w:val="00921927"/>
    <w:pPr>
      <w:ind w:firstLine="708"/>
    </w:pPr>
    <w:rPr>
      <w:sz w:val="28"/>
    </w:rPr>
  </w:style>
  <w:style w:type="paragraph" w:styleId="31">
    <w:name w:val="Body Text 3"/>
    <w:basedOn w:val="a"/>
    <w:semiHidden/>
    <w:rsid w:val="00921927"/>
    <w:pPr>
      <w:tabs>
        <w:tab w:val="left" w:pos="9360"/>
      </w:tabs>
      <w:spacing w:line="360" w:lineRule="auto"/>
      <w:ind w:right="-82"/>
      <w:jc w:val="both"/>
    </w:pPr>
    <w:rPr>
      <w:sz w:val="28"/>
      <w:szCs w:val="28"/>
    </w:rPr>
  </w:style>
  <w:style w:type="paragraph" w:styleId="a6">
    <w:name w:val="header"/>
    <w:basedOn w:val="a"/>
    <w:semiHidden/>
    <w:rsid w:val="00921927"/>
    <w:pPr>
      <w:tabs>
        <w:tab w:val="center" w:pos="4677"/>
        <w:tab w:val="right" w:pos="9355"/>
      </w:tabs>
    </w:pPr>
  </w:style>
  <w:style w:type="paragraph" w:styleId="a7">
    <w:name w:val="Block Text"/>
    <w:basedOn w:val="a"/>
    <w:semiHidden/>
    <w:rsid w:val="00921927"/>
    <w:pPr>
      <w:shd w:val="clear" w:color="auto" w:fill="FFFFFF"/>
      <w:spacing w:line="482" w:lineRule="exact"/>
      <w:ind w:left="2160" w:right="151" w:hanging="1440"/>
      <w:jc w:val="both"/>
    </w:pPr>
    <w:rPr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9459EE"/>
    <w:pPr>
      <w:ind w:left="720"/>
      <w:contextualSpacing/>
    </w:pPr>
  </w:style>
  <w:style w:type="paragraph" w:styleId="a9">
    <w:name w:val="Subtitle"/>
    <w:basedOn w:val="a"/>
    <w:qFormat/>
    <w:rsid w:val="00921927"/>
    <w:rPr>
      <w:sz w:val="28"/>
    </w:rPr>
  </w:style>
  <w:style w:type="paragraph" w:customStyle="1" w:styleId="ConsPlusNormal">
    <w:name w:val="ConsPlusNormal"/>
    <w:rsid w:val="00921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19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219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Внутренний адрес"/>
    <w:basedOn w:val="a"/>
    <w:rsid w:val="00921927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paragraph" w:customStyle="1" w:styleId="10">
    <w:name w:val="Знак Знак1 Знак"/>
    <w:basedOn w:val="a"/>
    <w:rsid w:val="009219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9219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9219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921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9219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Hyperlink"/>
    <w:semiHidden/>
    <w:rsid w:val="00921927"/>
    <w:rPr>
      <w:color w:val="0000FF"/>
      <w:u w:val="single"/>
    </w:rPr>
  </w:style>
  <w:style w:type="character" w:customStyle="1" w:styleId="ad">
    <w:name w:val="Название Знак"/>
    <w:rsid w:val="00921927"/>
    <w:rPr>
      <w:snapToGrid w:val="0"/>
      <w:sz w:val="28"/>
    </w:rPr>
  </w:style>
  <w:style w:type="paragraph" w:styleId="ae">
    <w:name w:val="Balloon Text"/>
    <w:basedOn w:val="a"/>
    <w:rsid w:val="0092192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rsid w:val="00921927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9E75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snapToGrid w:val="0"/>
      <w:sz w:val="28"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1"/>
      </w:numPr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317" w:lineRule="exact"/>
      <w:ind w:left="379"/>
      <w:jc w:val="center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ind w:left="51"/>
      <w:outlineLvl w:val="5"/>
    </w:pPr>
    <w:rPr>
      <w:b/>
      <w:bCs/>
      <w:color w:val="000000"/>
      <w:spacing w:val="-1"/>
      <w:sz w:val="28"/>
      <w:szCs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965" w:line="326" w:lineRule="exact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left" w:pos="0"/>
      </w:tabs>
      <w:spacing w:line="482" w:lineRule="exact"/>
      <w:outlineLvl w:val="7"/>
    </w:pPr>
    <w:rPr>
      <w:color w:val="262626"/>
      <w:sz w:val="28"/>
      <w:szCs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line="485" w:lineRule="exact"/>
      <w:ind w:left="2160" w:right="115" w:hanging="1440"/>
      <w:jc w:val="both"/>
      <w:outlineLvl w:val="8"/>
    </w:pPr>
    <w:rPr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left="2340" w:hanging="1632"/>
      <w:jc w:val="both"/>
    </w:pPr>
    <w:rPr>
      <w:sz w:val="28"/>
    </w:rPr>
  </w:style>
  <w:style w:type="paragraph" w:styleId="a4">
    <w:name w:val="Title"/>
    <w:basedOn w:val="a"/>
    <w:qFormat/>
    <w:pPr>
      <w:widowControl w:val="0"/>
      <w:jc w:val="center"/>
    </w:pPr>
    <w:rPr>
      <w:snapToGrid w:val="0"/>
      <w:sz w:val="28"/>
      <w:szCs w:val="20"/>
    </w:rPr>
  </w:style>
  <w:style w:type="paragraph" w:styleId="a5">
    <w:name w:val="Body Text"/>
    <w:basedOn w:val="a"/>
    <w:semiHidden/>
    <w:pPr>
      <w:spacing w:line="360" w:lineRule="auto"/>
      <w:jc w:val="both"/>
    </w:pPr>
    <w:rPr>
      <w:sz w:val="28"/>
    </w:rPr>
  </w:style>
  <w:style w:type="paragraph" w:styleId="20">
    <w:name w:val="Body Text 2"/>
    <w:basedOn w:val="a"/>
    <w:semiHidden/>
    <w:pPr>
      <w:widowControl w:val="0"/>
      <w:jc w:val="both"/>
    </w:pPr>
    <w:rPr>
      <w:snapToGrid w:val="0"/>
      <w:szCs w:val="20"/>
    </w:rPr>
  </w:style>
  <w:style w:type="paragraph" w:styleId="21">
    <w:name w:val="Body Text Indent 2"/>
    <w:basedOn w:val="a"/>
    <w:semiHidden/>
    <w:pPr>
      <w:ind w:left="708"/>
    </w:pPr>
    <w:rPr>
      <w:sz w:val="28"/>
    </w:rPr>
  </w:style>
  <w:style w:type="paragraph" w:styleId="30">
    <w:name w:val="Body Text Indent 3"/>
    <w:basedOn w:val="a"/>
    <w:semiHidden/>
    <w:pPr>
      <w:ind w:firstLine="708"/>
    </w:pPr>
    <w:rPr>
      <w:sz w:val="28"/>
    </w:rPr>
  </w:style>
  <w:style w:type="paragraph" w:styleId="31">
    <w:name w:val="Body Text 3"/>
    <w:basedOn w:val="a"/>
    <w:semiHidden/>
    <w:pPr>
      <w:tabs>
        <w:tab w:val="left" w:pos="9360"/>
      </w:tabs>
      <w:spacing w:line="360" w:lineRule="auto"/>
      <w:ind w:right="-82"/>
      <w:jc w:val="both"/>
    </w:pPr>
    <w:rPr>
      <w:sz w:val="28"/>
      <w:szCs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Block Text"/>
    <w:basedOn w:val="a"/>
    <w:semiHidden/>
    <w:pPr>
      <w:shd w:val="clear" w:color="auto" w:fill="FFFFFF"/>
      <w:spacing w:line="482" w:lineRule="exact"/>
      <w:ind w:left="2160" w:right="151" w:hanging="1440"/>
      <w:jc w:val="both"/>
    </w:pPr>
    <w:rPr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9459EE"/>
    <w:pPr>
      <w:ind w:left="720"/>
      <w:contextualSpacing/>
    </w:pPr>
  </w:style>
  <w:style w:type="paragraph" w:styleId="a9">
    <w:name w:val="Subtitle"/>
    <w:basedOn w:val="a"/>
    <w:qFormat/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Внутренний адрес"/>
    <w:basedOn w:val="a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paragraph" w:customStyle="1" w:styleId="10">
    <w:name w:val="Знак Знак1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Hyperlink"/>
    <w:semiHidden/>
    <w:rPr>
      <w:color w:val="0000FF"/>
      <w:u w:val="single"/>
    </w:rPr>
  </w:style>
  <w:style w:type="character" w:customStyle="1" w:styleId="ad">
    <w:name w:val="Название Знак"/>
    <w:rPr>
      <w:snapToGrid w:val="0"/>
      <w:sz w:val="28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7147FF0169B7F48BAD8F1A8904DA5155B4C7A1BE5CFFF9FC3B1879113Ca5H" TargetMode="External"/><Relationship Id="rId13" Type="http://schemas.openxmlformats.org/officeDocument/2006/relationships/hyperlink" Target="consultantplus://offline/ref=5D7147FF0169B7F48BAD8F1A8904DA5155B4C2A6BE5BFFF9FC3B1879113Ca5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5D7147FF0169B7F48BAD8F1A8904DA5155B4C7A1BE5CFFF9FC3B1879113Ca5H" TargetMode="External"/><Relationship Id="rId17" Type="http://schemas.openxmlformats.org/officeDocument/2006/relationships/hyperlink" Target="consultantplus://offline/ref=5D7147FF0169B7F48BAD8F1A8904DA5155B4C2A6BE5BFFF9FC3B187911C52A19B7B7F0A43Ba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7147FF0169B7F48BAD8F1A8904DA5155B4C2A6BE5BFFF9FC3B187911C52A19B7B7F0A43BaCH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5D7147FF0169B7F48BAD91179F68855854B89EAEB259F5A9A164432446CC204E3Fa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7147FF0169B7F48BAD8F1A8904DA5155B4C2A6BE5BFFF9FC3B187911C52A19B7B7F0A43BaCH" TargetMode="External"/><Relationship Id="rId10" Type="http://schemas.openxmlformats.org/officeDocument/2006/relationships/hyperlink" Target="consultantplus://offline/ref=5D7147FF0169B7F48BAD8F1A8904DA5156BBC7A6B00EA8FBAD6E1637a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7147FF0169B7F48BAD8F1A8904DA5155B4C2A6BE5BFFF9FC3B1879113Ca5H" TargetMode="External"/><Relationship Id="rId14" Type="http://schemas.openxmlformats.org/officeDocument/2006/relationships/hyperlink" Target="consultantplus://offline/ref=5D7147FF0169B7F48BAD8F1A8904DA5155B4C2A6BE5BFFF9FC3B187911C52A19B7B7F0A53B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DC1C-A7C9-4C7A-B271-5AAF885E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5317</Words>
  <Characters>30310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Grizli777</Company>
  <LinksUpToDate>false</LinksUpToDate>
  <CharactersWithSpaces>35556</CharactersWithSpaces>
  <SharedDoc>false</SharedDoc>
  <HLinks>
    <vt:vector size="210" baseType="variant">
      <vt:variant>
        <vt:i4>6422579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6422579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6422579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6750258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6291507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Par312</vt:lpwstr>
      </vt:variant>
      <vt:variant>
        <vt:i4>2228278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consultantplus://offline/ref=5D7147FF0169B7F48BAD8F1A8904DA5155B4C2A6BE5BFFF9FC3B187911C52A19B7B7F0A43BaCH</vt:lpwstr>
      </vt:variant>
      <vt:variant>
        <vt:lpwstr/>
      </vt:variant>
      <vt:variant>
        <vt:i4>2228273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consultantplus://offline/ref=5D7147FF0169B7F48BAD8F1A8904DA5155B4C2A6BE5BFFF9FC3B187911C52A19B7B7F0A43BaDH</vt:lpwstr>
      </vt:variant>
      <vt:variant>
        <vt:lpwstr/>
      </vt:variant>
      <vt:variant>
        <vt:i4>6357043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6553649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Par336</vt:lpwstr>
      </vt:variant>
      <vt:variant>
        <vt:i4>7012402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6553650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6488115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Par311</vt:lpwstr>
      </vt:variant>
      <vt:variant>
        <vt:i4>6422579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6946866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6291510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Par445</vt:lpwstr>
      </vt:variant>
      <vt:variant>
        <vt:i4>6291510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Par445</vt:lpwstr>
      </vt:variant>
      <vt:variant>
        <vt:i4>6619186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Par307</vt:lpwstr>
      </vt:variant>
      <vt:variant>
        <vt:i4>6357043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6488115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Par311</vt:lpwstr>
      </vt:variant>
      <vt:variant>
        <vt:i4>6291506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6619184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  <vt:variant>
        <vt:i4>2228278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consultantplus://offline/ref=5D7147FF0169B7F48BAD8F1A8904DA5155B4C2A6BE5BFFF9FC3B187911C52A19B7B7F0A43BaCH</vt:lpwstr>
      </vt:variant>
      <vt:variant>
        <vt:lpwstr/>
      </vt:variant>
      <vt:variant>
        <vt:i4>6357043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6422579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2228278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consultantplus://offline/ref=5D7147FF0169B7F48BAD8F1A8904DA5155B4C2A6BE5BFFF9FC3B187911C52A19B7B7F0A43BaCH</vt:lpwstr>
      </vt:variant>
      <vt:variant>
        <vt:lpwstr/>
      </vt:variant>
      <vt:variant>
        <vt:i4>6422579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2228323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consultantplus://offline/ref=5D7147FF0169B7F48BAD8F1A8904DA5155B4C2A6BE5BFFF9FC3B187911C52A19B7B7F0A53Ba7H</vt:lpwstr>
      </vt:variant>
      <vt:variant>
        <vt:lpwstr/>
      </vt:variant>
      <vt:variant>
        <vt:i4>6291510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Par445</vt:lpwstr>
      </vt:variant>
      <vt:variant>
        <vt:i4>6946874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4521992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consultantplus://offline/ref=5D7147FF0169B7F48BAD8F1A8904DA5155B4C2A6BE5BFFF9FC3B1879113Ca5H</vt:lpwstr>
      </vt:variant>
      <vt:variant>
        <vt:lpwstr/>
      </vt:variant>
      <vt:variant>
        <vt:i4>4521995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consultantplus://offline/ref=5D7147FF0169B7F48BAD8F1A8904DA5155B4C7A1BE5CFFF9FC3B1879113Ca5H</vt:lpwstr>
      </vt:variant>
      <vt:variant>
        <vt:lpwstr/>
      </vt:variant>
      <vt:variant>
        <vt:i4>2097250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consultantplus://offline/ref=5D7147FF0169B7F48BAD91179F68855854B89EAEB259F5A9A164432446CC204E3Fa0H</vt:lpwstr>
      </vt:variant>
      <vt:variant>
        <vt:lpwstr/>
      </vt:variant>
      <vt:variant>
        <vt:i4>4390923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consultantplus://offline/ref=5D7147FF0169B7F48BAD8F1A8904DA5156BBC7A6B00EA8FBAD6E1637aCH</vt:lpwstr>
      </vt:variant>
      <vt:variant>
        <vt:lpwstr/>
      </vt:variant>
      <vt:variant>
        <vt:i4>4521992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consultantplus://offline/ref=5D7147FF0169B7F48BAD8F1A8904DA5155B4C2A6BE5BFFF9FC3B1879113Ca5H</vt:lpwstr>
      </vt:variant>
      <vt:variant>
        <vt:lpwstr/>
      </vt:variant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consultantplus://offline/ref=5D7147FF0169B7F48BAD8F1A8904DA5155B4C7A1BE5CFFF9FC3B1879113Ca5H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bishbulykss</cp:lastModifiedBy>
  <cp:revision>2</cp:revision>
  <cp:lastPrinted>2019-04-26T07:35:00Z</cp:lastPrinted>
  <dcterms:created xsi:type="dcterms:W3CDTF">2023-02-13T10:49:00Z</dcterms:created>
  <dcterms:modified xsi:type="dcterms:W3CDTF">2023-02-13T10:49:00Z</dcterms:modified>
</cp:coreProperties>
</file>