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4E" w:rsidRDefault="00356E4E">
      <w:pPr>
        <w:rPr>
          <w:sz w:val="2"/>
          <w:szCs w:val="2"/>
        </w:rPr>
      </w:pPr>
    </w:p>
    <w:p w:rsidR="00356E4E" w:rsidRDefault="00356E4E">
      <w:pPr>
        <w:pStyle w:val="50"/>
        <w:framePr w:wrap="none" w:vAnchor="page" w:hAnchor="page" w:x="1103" w:y="4157"/>
        <w:shd w:val="clear" w:color="auto" w:fill="auto"/>
        <w:tabs>
          <w:tab w:val="left" w:pos="873"/>
          <w:tab w:val="left" w:pos="4804"/>
        </w:tabs>
        <w:spacing w:after="0" w:line="320" w:lineRule="exact"/>
        <w:ind w:left="340" w:right="5001"/>
        <w:jc w:val="both"/>
      </w:pPr>
    </w:p>
    <w:tbl>
      <w:tblPr>
        <w:tblpPr w:leftFromText="180" w:rightFromText="180" w:horzAnchor="page" w:tblpX="1123" w:tblpY="-870"/>
        <w:tblW w:w="10410" w:type="dxa"/>
        <w:tblLayout w:type="fixed"/>
        <w:tblLook w:val="04A0"/>
      </w:tblPr>
      <w:tblGrid>
        <w:gridCol w:w="4060"/>
        <w:gridCol w:w="1966"/>
        <w:gridCol w:w="4384"/>
      </w:tblGrid>
      <w:tr w:rsidR="008962A9" w:rsidRPr="00B87326" w:rsidTr="007C02BF">
        <w:trPr>
          <w:trHeight w:val="2552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5124" w:rsidRPr="007C02BF" w:rsidRDefault="00AD5124" w:rsidP="00A0222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</w:rPr>
              <w:t>Баш</w:t>
            </w:r>
            <w:r w:rsidRPr="007C02BF">
              <w:rPr>
                <w:rFonts w:ascii="Times New Roman" w:hAnsi="Times New Roman" w:cs="Times New Roman"/>
                <w:lang w:val="be-BY"/>
              </w:rPr>
              <w:t>ҡортостан Республиҡаһы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Бишбүләк  ауыл советы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452040, БР, Бишбүләк районы,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Бишбүләк  ауылы, Хеҙмәт  урамы, 13</w:t>
            </w:r>
          </w:p>
          <w:p w:rsidR="008962A9" w:rsidRPr="007C02BF" w:rsidRDefault="008962A9" w:rsidP="007C02BF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8(347)4321238</w:t>
            </w:r>
          </w:p>
        </w:tc>
        <w:tc>
          <w:tcPr>
            <w:tcW w:w="196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62A9" w:rsidRPr="007C02BF" w:rsidRDefault="008962A9" w:rsidP="00A0222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2A9" w:rsidRPr="007C02BF" w:rsidRDefault="00AD5124" w:rsidP="00A022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02BF">
              <w:rPr>
                <w:rFonts w:ascii="Times New Roman" w:eastAsia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7" o:title=""/>
                </v:shape>
                <o:OLEObject Type="Embed" ProgID="Word.Picture.8" ShapeID="_x0000_i1025" DrawAspect="Content" ObjectID="_1712754431" r:id="rId8"/>
              </w:object>
            </w:r>
          </w:p>
        </w:tc>
        <w:tc>
          <w:tcPr>
            <w:tcW w:w="438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62A9" w:rsidRPr="007C02BF" w:rsidRDefault="008962A9" w:rsidP="00A0222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Бижбулякский сельсовет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452040, РБ, Бижбулякский район,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село Бижбуляк,  ул. Трудовая, 13</w:t>
            </w:r>
          </w:p>
          <w:p w:rsidR="008962A9" w:rsidRPr="007C02BF" w:rsidRDefault="008962A9" w:rsidP="007C02BF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8(347) 4321238</w:t>
            </w:r>
          </w:p>
        </w:tc>
      </w:tr>
    </w:tbl>
    <w:p w:rsidR="008962A9" w:rsidRPr="00F42EF4" w:rsidRDefault="008962A9" w:rsidP="00816A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2EF4">
        <w:rPr>
          <w:rFonts w:ascii="Times New Roman" w:hAnsi="Times New Roman" w:cs="Times New Roman"/>
          <w:sz w:val="28"/>
          <w:szCs w:val="28"/>
        </w:rPr>
        <w:t xml:space="preserve">КАРАР             </w:t>
      </w:r>
      <w:r w:rsidRPr="00F42EF4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 w:rsidR="00AD2FF5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</w:t>
      </w:r>
      <w:r w:rsidRPr="00F42EF4">
        <w:rPr>
          <w:rFonts w:ascii="Times New Roman" w:hAnsi="Times New Roman" w:cs="Times New Roman"/>
          <w:sz w:val="28"/>
          <w:szCs w:val="28"/>
        </w:rPr>
        <w:t xml:space="preserve">     </w:t>
      </w:r>
      <w:r w:rsidR="00F42E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2EF4">
        <w:rPr>
          <w:rFonts w:ascii="Times New Roman" w:hAnsi="Times New Roman" w:cs="Times New Roman"/>
          <w:sz w:val="28"/>
          <w:szCs w:val="28"/>
        </w:rPr>
        <w:t xml:space="preserve">     ПОСТАНОВЛЕНИЕ</w:t>
      </w:r>
    </w:p>
    <w:p w:rsidR="00816A1F" w:rsidRPr="00F42EF4" w:rsidRDefault="00AD2FF5" w:rsidP="00816A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816A1F" w:rsidRPr="00F42E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="00816A1F" w:rsidRPr="00F42EF4">
        <w:rPr>
          <w:rFonts w:ascii="Times New Roman" w:hAnsi="Times New Roman" w:cs="Times New Roman"/>
          <w:sz w:val="28"/>
          <w:szCs w:val="28"/>
        </w:rPr>
        <w:t xml:space="preserve">  2022   й.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44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№  04 </w:t>
      </w:r>
      <w:r w:rsidR="00816A1F" w:rsidRPr="00F42EF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35                 «18</w:t>
      </w:r>
      <w:r w:rsidR="00816A1F" w:rsidRPr="00F42EF4">
        <w:rPr>
          <w:rFonts w:ascii="Times New Roman" w:hAnsi="Times New Roman" w:cs="Times New Roman"/>
          <w:sz w:val="28"/>
          <w:szCs w:val="28"/>
        </w:rPr>
        <w:t xml:space="preserve">»  </w:t>
      </w:r>
      <w:r w:rsidR="004A449B">
        <w:rPr>
          <w:rFonts w:ascii="Times New Roman" w:hAnsi="Times New Roman" w:cs="Times New Roman"/>
          <w:sz w:val="28"/>
          <w:szCs w:val="28"/>
        </w:rPr>
        <w:t>апреля</w:t>
      </w:r>
      <w:r w:rsidR="00816A1F" w:rsidRPr="00F42EF4">
        <w:rPr>
          <w:rFonts w:ascii="Times New Roman" w:hAnsi="Times New Roman" w:cs="Times New Roman"/>
          <w:sz w:val="28"/>
          <w:szCs w:val="28"/>
        </w:rPr>
        <w:t xml:space="preserve">    2022  года</w:t>
      </w:r>
    </w:p>
    <w:p w:rsidR="00816A1F" w:rsidRDefault="00816A1F" w:rsidP="00816A1F">
      <w:pPr>
        <w:pStyle w:val="60"/>
        <w:shd w:val="clear" w:color="auto" w:fill="auto"/>
        <w:spacing w:before="0"/>
        <w:ind w:right="420"/>
      </w:pPr>
    </w:p>
    <w:p w:rsidR="00E76981" w:rsidRDefault="00E76981" w:rsidP="00F42E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20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«Присвоение и аннулирование  адресов объекту адресации» в сельском поселении Бижбулякский сельсовет муниципального района Бижбулякский  район  Республики 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сельского поселения  Бижбулякский сельсовет </w:t>
      </w:r>
      <w:r w:rsidRPr="00E33A20"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 района  Бижбулякский район Республики Башкортостан от</w:t>
      </w:r>
      <w:r w:rsidRPr="00E33A20">
        <w:rPr>
          <w:rFonts w:ascii="Times New Roman" w:hAnsi="Times New Roman" w:cs="Times New Roman"/>
          <w:b/>
          <w:sz w:val="28"/>
          <w:szCs w:val="28"/>
        </w:rPr>
        <w:t xml:space="preserve"> 15 июня   2021 года № 06-98</w:t>
      </w:r>
    </w:p>
    <w:p w:rsidR="00E76981" w:rsidRDefault="00E76981" w:rsidP="00E769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81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Бижбулякского района от </w:t>
      </w:r>
      <w:r w:rsidR="00DD243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.03.2022</w:t>
      </w:r>
      <w:r w:rsidR="00DD24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D2430">
        <w:rPr>
          <w:rFonts w:ascii="Times New Roman" w:hAnsi="Times New Roman" w:cs="Times New Roman"/>
          <w:sz w:val="28"/>
          <w:szCs w:val="28"/>
        </w:rPr>
        <w:t xml:space="preserve"> 2-20-2022/20800035-/Прдп113-22-20800035,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33A2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3A20">
        <w:rPr>
          <w:rFonts w:ascii="Times New Roman" w:hAnsi="Times New Roman" w:cs="Times New Roman"/>
          <w:sz w:val="28"/>
          <w:szCs w:val="28"/>
        </w:rPr>
        <w:t xml:space="preserve"> Правительства РФ от 4 сентября 2020 г. N 1355 "О внесении изменений в Правила присвоения, изменения и аннулирования адресов"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3A20">
        <w:rPr>
          <w:rFonts w:ascii="Times New Roman" w:hAnsi="Times New Roman" w:cs="Times New Roman"/>
          <w:sz w:val="28"/>
          <w:szCs w:val="28"/>
        </w:rPr>
        <w:t>Федеральным законом о</w:t>
      </w:r>
      <w:bookmarkStart w:id="0" w:name="_GoBack"/>
      <w:bookmarkEnd w:id="0"/>
      <w:r w:rsidRPr="00E33A20">
        <w:rPr>
          <w:rFonts w:ascii="Times New Roman" w:hAnsi="Times New Roman" w:cs="Times New Roman"/>
          <w:sz w:val="28"/>
          <w:szCs w:val="28"/>
        </w:rPr>
        <w:t>т 27 июля 2010 года 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3A20">
        <w:rPr>
          <w:rFonts w:ascii="Times New Roman" w:hAnsi="Times New Roman" w:cs="Times New Roman"/>
          <w:sz w:val="28"/>
          <w:szCs w:val="28"/>
        </w:rPr>
        <w:t>Администрация сельского поселения Бижбулякский сельсовет муниципального района Бижбулякский район Республики Башкортостан  ПОСТАНОВЛЯЕТ:</w:t>
      </w:r>
    </w:p>
    <w:p w:rsidR="00E76981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81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E33A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и аннулирование  адресов объекту адресации» в сельском поселении Бижбулякский сельсовет муниципального района Бижбулякский  район  Республики  Башкортостан, утвержденный постановлением Администрации сельского поселения  Бижбулякский сельсовет муниципального района  Бижбулякский район Республики Башкортостан от 15 июня   2021 года № 06-98</w:t>
      </w:r>
      <w:r>
        <w:rPr>
          <w:rFonts w:ascii="Times New Roman" w:hAnsi="Times New Roman" w:cs="Times New Roman"/>
          <w:sz w:val="28"/>
          <w:szCs w:val="28"/>
        </w:rPr>
        <w:t xml:space="preserve"> (далее- Регламент) следующие изменения: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20">
        <w:rPr>
          <w:rFonts w:ascii="Times New Roman" w:hAnsi="Times New Roman" w:cs="Times New Roman"/>
          <w:b/>
          <w:sz w:val="28"/>
          <w:szCs w:val="28"/>
        </w:rPr>
        <w:t xml:space="preserve">1.1. Пункт 1.1. раздела </w:t>
      </w:r>
      <w:r w:rsidRPr="00E33A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A20">
        <w:rPr>
          <w:rFonts w:ascii="Times New Roman" w:hAnsi="Times New Roman" w:cs="Times New Roman"/>
          <w:b/>
          <w:sz w:val="28"/>
          <w:szCs w:val="28"/>
        </w:rPr>
        <w:t xml:space="preserve"> Регламента изложить в новой редакции: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3A20">
        <w:rPr>
          <w:rFonts w:ascii="Times New Roman" w:hAnsi="Times New Roman" w:cs="Times New Roman"/>
          <w:sz w:val="28"/>
          <w:szCs w:val="28"/>
        </w:rPr>
        <w:t>1.1.Административный регламент предоставления муниципальной услуги «Присвоение и аннулирование адресов объекту адресации»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присвоению объектам адресации адресов в сельском поселении Бижбулякский сельсовет муниципального района Бижбулякский район  Республики  Башкортостан (далее – Административный регламент).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Объектом адресации являются: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 xml:space="preserve">а) здание (строение, за исключением некапитального строения), в том числе </w:t>
      </w:r>
      <w:r w:rsidRPr="00E33A20">
        <w:rPr>
          <w:rFonts w:ascii="Times New Roman" w:hAnsi="Times New Roman" w:cs="Times New Roman"/>
          <w:sz w:val="28"/>
          <w:szCs w:val="28"/>
        </w:rPr>
        <w:lastRenderedPageBreak/>
        <w:t>строительство которого не завершено;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E76981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д) машино-место (за исключением машино-места, являющегося частью некапитального здания или сооружения).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6981" w:rsidRDefault="00E76981" w:rsidP="00E769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20">
        <w:rPr>
          <w:rFonts w:ascii="Times New Roman" w:hAnsi="Times New Roman" w:cs="Times New Roman"/>
          <w:b/>
          <w:sz w:val="28"/>
          <w:szCs w:val="28"/>
        </w:rPr>
        <w:t>1.2. Пункт 1.1.1.раздела I Регламента изложить в новой редакции: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3A20">
        <w:rPr>
          <w:rFonts w:ascii="Times New Roman" w:hAnsi="Times New Roman" w:cs="Times New Roman"/>
          <w:sz w:val="28"/>
          <w:szCs w:val="28"/>
        </w:rPr>
        <w:t>1.1.1. Присвоение адреса объекту адресации осуществляется: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 xml:space="preserve">г) в отношении машино-мест в случае подготовки и оформления в отношении машино-места, являющегося объектом недвижимости, в том числе образуемого в </w:t>
      </w:r>
      <w:r w:rsidRPr="00E33A20">
        <w:rPr>
          <w:rFonts w:ascii="Times New Roman" w:hAnsi="Times New Roman" w:cs="Times New Roman"/>
          <w:sz w:val="28"/>
          <w:szCs w:val="28"/>
        </w:rPr>
        <w:lastRenderedPageBreak/>
        <w:t>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В случае 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76981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6981" w:rsidRDefault="00E76981" w:rsidP="00E769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2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>Пункт 1.1.2</w:t>
      </w:r>
      <w:r w:rsidRPr="00E33A20">
        <w:rPr>
          <w:rFonts w:ascii="Times New Roman" w:hAnsi="Times New Roman" w:cs="Times New Roman"/>
          <w:b/>
          <w:sz w:val="28"/>
          <w:szCs w:val="28"/>
        </w:rPr>
        <w:t>. раздела I Регламента изложить в новой редакции: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3A20">
        <w:rPr>
          <w:rFonts w:ascii="Times New Roman" w:hAnsi="Times New Roman" w:cs="Times New Roman"/>
          <w:sz w:val="28"/>
          <w:szCs w:val="28"/>
        </w:rPr>
        <w:t>1.1.2. Аннулирование адреса объекта адресации осуществляется в случаях: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20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20">
        <w:rPr>
          <w:rFonts w:ascii="Times New Roman" w:hAnsi="Times New Roman" w:cs="Times New Roman"/>
          <w:b/>
          <w:sz w:val="28"/>
          <w:szCs w:val="28"/>
        </w:rPr>
        <w:t>1.4. Пункт 1.1.3. раздела I Регламента изложить в новой редакции:</w:t>
      </w:r>
    </w:p>
    <w:p w:rsidR="00E76981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3A20">
        <w:rPr>
          <w:rFonts w:ascii="Times New Roman" w:hAnsi="Times New Roman" w:cs="Times New Roman"/>
          <w:sz w:val="28"/>
          <w:szCs w:val="28"/>
        </w:rPr>
        <w:t>1.1.3.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6981" w:rsidRPr="00E33A20" w:rsidRDefault="00E76981" w:rsidP="00E7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A20">
        <w:rPr>
          <w:rFonts w:ascii="Times New Roman" w:hAnsi="Times New Roman" w:cs="Times New Roman"/>
          <w:sz w:val="28"/>
          <w:szCs w:val="28"/>
        </w:rPr>
        <w:t>. Обнародовать  данное   постановление      в  соответствии  с  уставом сельского  поселения  Бижбулякский</w:t>
      </w:r>
      <w:r w:rsidRPr="00E33A20">
        <w:rPr>
          <w:rFonts w:ascii="Times New Roman" w:hAnsi="Times New Roman" w:cs="Times New Roman"/>
          <w:sz w:val="28"/>
          <w:szCs w:val="28"/>
        </w:rPr>
        <w:tab/>
        <w:t>сельсовет  муниципального района Бижбулякский район  Республики  Башкортостан.</w:t>
      </w:r>
    </w:p>
    <w:p w:rsidR="00816A1F" w:rsidRDefault="00E76981" w:rsidP="0013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3A20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:rsidR="00137933" w:rsidRDefault="00137933" w:rsidP="0013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33" w:rsidRPr="00137933" w:rsidRDefault="00137933" w:rsidP="0013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042" w:rsidRPr="00E76981" w:rsidRDefault="00200042" w:rsidP="00200042">
      <w:pPr>
        <w:pStyle w:val="a7"/>
        <w:rPr>
          <w:rFonts w:ascii="Times New Roman" w:hAnsi="Times New Roman" w:cs="Times New Roman"/>
          <w:sz w:val="28"/>
          <w:szCs w:val="28"/>
        </w:rPr>
      </w:pPr>
      <w:r w:rsidRPr="00E7698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16A1F" w:rsidRPr="00E76981" w:rsidRDefault="00200042" w:rsidP="0013793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  <w:sectPr w:rsidR="00816A1F" w:rsidRPr="00E76981" w:rsidSect="00816A1F">
          <w:pgSz w:w="11909" w:h="16840"/>
          <w:pgMar w:top="567" w:right="567" w:bottom="567" w:left="1134" w:header="0" w:footer="6" w:gutter="0"/>
          <w:cols w:space="720"/>
          <w:noEndnote/>
          <w:docGrid w:linePitch="360"/>
        </w:sectPr>
      </w:pPr>
      <w:r w:rsidRPr="00E76981">
        <w:rPr>
          <w:rFonts w:ascii="Times New Roman" w:hAnsi="Times New Roman" w:cs="Times New Roman"/>
          <w:sz w:val="28"/>
          <w:szCs w:val="28"/>
        </w:rPr>
        <w:t xml:space="preserve">Бижбулякский сельсовет                                                                         </w:t>
      </w:r>
      <w:r w:rsidR="00E769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6981">
        <w:rPr>
          <w:rFonts w:ascii="Times New Roman" w:hAnsi="Times New Roman" w:cs="Times New Roman"/>
          <w:sz w:val="28"/>
          <w:szCs w:val="28"/>
        </w:rPr>
        <w:t>А.А. Семёно</w:t>
      </w:r>
      <w:r w:rsidR="00137933">
        <w:rPr>
          <w:rFonts w:ascii="Times New Roman" w:hAnsi="Times New Roman" w:cs="Times New Roman"/>
          <w:sz w:val="28"/>
          <w:szCs w:val="28"/>
        </w:rPr>
        <w:t>в</w:t>
      </w:r>
    </w:p>
    <w:p w:rsidR="00356E4E" w:rsidRPr="00E76981" w:rsidRDefault="00356E4E">
      <w:pPr>
        <w:rPr>
          <w:sz w:val="28"/>
          <w:szCs w:val="28"/>
        </w:rPr>
      </w:pPr>
    </w:p>
    <w:sectPr w:rsidR="00356E4E" w:rsidRPr="00E76981" w:rsidSect="00356E4E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1D" w:rsidRDefault="00D8581D" w:rsidP="00356E4E">
      <w:r>
        <w:separator/>
      </w:r>
    </w:p>
  </w:endnote>
  <w:endnote w:type="continuationSeparator" w:id="1">
    <w:p w:rsidR="00D8581D" w:rsidRDefault="00D8581D" w:rsidP="0035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1D" w:rsidRDefault="00D8581D"/>
  </w:footnote>
  <w:footnote w:type="continuationSeparator" w:id="1">
    <w:p w:rsidR="00D8581D" w:rsidRDefault="00D858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704F"/>
    <w:multiLevelType w:val="multilevel"/>
    <w:tmpl w:val="8C9CB59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55498"/>
    <w:multiLevelType w:val="multilevel"/>
    <w:tmpl w:val="339C69A8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A2F80"/>
    <w:multiLevelType w:val="multilevel"/>
    <w:tmpl w:val="F0129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7404A"/>
    <w:multiLevelType w:val="hybridMultilevel"/>
    <w:tmpl w:val="6616EC82"/>
    <w:lvl w:ilvl="0" w:tplc="B86457FA">
      <w:start w:val="2022"/>
      <w:numFmt w:val="decimal"/>
      <w:lvlText w:val="%1"/>
      <w:lvlJc w:val="left"/>
      <w:pPr>
        <w:ind w:left="47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4">
    <w:nsid w:val="3E7B3C47"/>
    <w:multiLevelType w:val="multilevel"/>
    <w:tmpl w:val="726C3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8544D"/>
    <w:multiLevelType w:val="hybridMultilevel"/>
    <w:tmpl w:val="53184820"/>
    <w:lvl w:ilvl="0" w:tplc="BD6EC9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B736B"/>
    <w:multiLevelType w:val="multilevel"/>
    <w:tmpl w:val="49DE4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00C4"/>
    <w:multiLevelType w:val="hybridMultilevel"/>
    <w:tmpl w:val="27BE2EFC"/>
    <w:lvl w:ilvl="0" w:tplc="E684FCEA">
      <w:start w:val="2022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5841"/>
    <w:multiLevelType w:val="multilevel"/>
    <w:tmpl w:val="0150C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9A7539"/>
    <w:multiLevelType w:val="multilevel"/>
    <w:tmpl w:val="A6BC035E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B15511"/>
    <w:multiLevelType w:val="multilevel"/>
    <w:tmpl w:val="814A8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DC3381"/>
    <w:multiLevelType w:val="multilevel"/>
    <w:tmpl w:val="108A0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4C404A"/>
    <w:multiLevelType w:val="multilevel"/>
    <w:tmpl w:val="187485EC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8259DB"/>
    <w:multiLevelType w:val="multilevel"/>
    <w:tmpl w:val="0596A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1B79AB"/>
    <w:multiLevelType w:val="multilevel"/>
    <w:tmpl w:val="B1CA07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14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356E4E"/>
    <w:rsid w:val="00137933"/>
    <w:rsid w:val="00167CC4"/>
    <w:rsid w:val="00197549"/>
    <w:rsid w:val="00200042"/>
    <w:rsid w:val="0025725A"/>
    <w:rsid w:val="002B52F2"/>
    <w:rsid w:val="00356E4E"/>
    <w:rsid w:val="00396F32"/>
    <w:rsid w:val="003A6A82"/>
    <w:rsid w:val="0044594D"/>
    <w:rsid w:val="0046490A"/>
    <w:rsid w:val="00492294"/>
    <w:rsid w:val="004A449B"/>
    <w:rsid w:val="004B6F5F"/>
    <w:rsid w:val="00526DE3"/>
    <w:rsid w:val="005D7090"/>
    <w:rsid w:val="005E3FCF"/>
    <w:rsid w:val="006719FB"/>
    <w:rsid w:val="00695CAB"/>
    <w:rsid w:val="006E25AC"/>
    <w:rsid w:val="007357CF"/>
    <w:rsid w:val="00765945"/>
    <w:rsid w:val="00796473"/>
    <w:rsid w:val="007C02BF"/>
    <w:rsid w:val="007E2502"/>
    <w:rsid w:val="00816A1F"/>
    <w:rsid w:val="0083663F"/>
    <w:rsid w:val="008636E3"/>
    <w:rsid w:val="008954E4"/>
    <w:rsid w:val="008962A9"/>
    <w:rsid w:val="008E5DCF"/>
    <w:rsid w:val="009B331F"/>
    <w:rsid w:val="009C25D3"/>
    <w:rsid w:val="009F7F9A"/>
    <w:rsid w:val="00A02226"/>
    <w:rsid w:val="00AD2FF5"/>
    <w:rsid w:val="00AD5124"/>
    <w:rsid w:val="00AE2D25"/>
    <w:rsid w:val="00AE4301"/>
    <w:rsid w:val="00B72ED1"/>
    <w:rsid w:val="00C1383F"/>
    <w:rsid w:val="00C17EF7"/>
    <w:rsid w:val="00C43EE9"/>
    <w:rsid w:val="00C80DE1"/>
    <w:rsid w:val="00D219C6"/>
    <w:rsid w:val="00D231BF"/>
    <w:rsid w:val="00D8581D"/>
    <w:rsid w:val="00DD14A3"/>
    <w:rsid w:val="00DD2430"/>
    <w:rsid w:val="00E360CA"/>
    <w:rsid w:val="00E57188"/>
    <w:rsid w:val="00E76981"/>
    <w:rsid w:val="00EA62DA"/>
    <w:rsid w:val="00ED1009"/>
    <w:rsid w:val="00F14C10"/>
    <w:rsid w:val="00F42EF4"/>
    <w:rsid w:val="00FC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E4E"/>
    <w:rPr>
      <w:color w:val="000000"/>
    </w:rPr>
  </w:style>
  <w:style w:type="paragraph" w:styleId="2">
    <w:name w:val="heading 2"/>
    <w:basedOn w:val="a"/>
    <w:link w:val="20"/>
    <w:uiPriority w:val="9"/>
    <w:qFormat/>
    <w:rsid w:val="008E5DC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56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2pt">
    <w:name w:val="Основной текст (3) + 12 pt;Не полужирный"/>
    <w:basedOn w:val="3"/>
    <w:rsid w:val="00356E4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6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pt">
    <w:name w:val="Основной текст (5) + Интервал 2 pt"/>
    <w:basedOn w:val="5"/>
    <w:rsid w:val="00356E4E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516pt">
    <w:name w:val="Основной текст (5) + 16 pt;Полужирный"/>
    <w:basedOn w:val="5"/>
    <w:rsid w:val="00356E4E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16pt0">
    <w:name w:val="Основной текст (5) + 16 pt"/>
    <w:basedOn w:val="5"/>
    <w:rsid w:val="00356E4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720pt">
    <w:name w:val="Основной текст (7) + 20 pt"/>
    <w:basedOn w:val="7"/>
    <w:rsid w:val="00356E4E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80pt">
    <w:name w:val="Основной текст (8) + Интервал 0 pt"/>
    <w:basedOn w:val="8"/>
    <w:rsid w:val="00356E4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56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356E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356E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356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356E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356E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6E4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">
    <w:name w:val="Основной текст (2) + 12 pt"/>
    <w:basedOn w:val="21"/>
    <w:rsid w:val="00356E4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_"/>
    <w:basedOn w:val="a0"/>
    <w:link w:val="29"/>
    <w:rsid w:val="00356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356E4E"/>
    <w:pPr>
      <w:shd w:val="clear" w:color="auto" w:fill="FFFFFF"/>
      <w:spacing w:after="12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56E4E"/>
    <w:pPr>
      <w:shd w:val="clear" w:color="auto" w:fill="FFFFFF"/>
      <w:spacing w:before="12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356E4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56E4E"/>
    <w:pPr>
      <w:shd w:val="clear" w:color="auto" w:fill="FFFFFF"/>
      <w:spacing w:before="1140" w:after="24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356E4E"/>
    <w:pPr>
      <w:shd w:val="clear" w:color="auto" w:fill="FFFFFF"/>
      <w:spacing w:before="354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0">
    <w:name w:val="Основной текст (8)"/>
    <w:basedOn w:val="a"/>
    <w:link w:val="8"/>
    <w:rsid w:val="00356E4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22">
    <w:name w:val="Основной текст (2)"/>
    <w:basedOn w:val="a"/>
    <w:link w:val="21"/>
    <w:rsid w:val="00356E4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56E4E"/>
    <w:pPr>
      <w:shd w:val="clear" w:color="auto" w:fill="FFFFFF"/>
      <w:spacing w:before="240" w:line="278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356E4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356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Колонтитул (2)"/>
    <w:basedOn w:val="a"/>
    <w:link w:val="25"/>
    <w:rsid w:val="00356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356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rsid w:val="00356E4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8962A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9C25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9C25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5DCF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2</cp:revision>
  <dcterms:created xsi:type="dcterms:W3CDTF">2022-04-29T11:21:00Z</dcterms:created>
  <dcterms:modified xsi:type="dcterms:W3CDTF">2022-04-29T11:21:00Z</dcterms:modified>
</cp:coreProperties>
</file>